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570B833" w:rsidR="00764308" w:rsidRDefault="00A9452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B817D4">
        <w:rPr>
          <w:b/>
          <w:bCs/>
          <w:color w:val="000000"/>
          <w:sz w:val="28"/>
          <w:szCs w:val="28"/>
        </w:rPr>
        <w:t>9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484AE2"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0ABEC0FD" w:rsidR="00A70525" w:rsidRDefault="00B817D4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Liberazione. Carmignano celebra l’80° anniversario con eventi diffusi nel territorio, dal 25 aprile al 6 maggio</w:t>
      </w:r>
      <w:r w:rsidR="000A1A33">
        <w:rPr>
          <w:b/>
          <w:bCs/>
          <w:color w:val="000000"/>
          <w:sz w:val="28"/>
          <w:szCs w:val="28"/>
        </w:rPr>
        <w:t xml:space="preserve"> </w:t>
      </w:r>
      <w:r w:rsidR="00E201D4">
        <w:rPr>
          <w:b/>
          <w:bCs/>
          <w:color w:val="000000"/>
          <w:sz w:val="28"/>
          <w:szCs w:val="28"/>
        </w:rPr>
        <w:t xml:space="preserve"> </w:t>
      </w:r>
      <w:r w:rsidR="00A9452B">
        <w:rPr>
          <w:b/>
          <w:bCs/>
          <w:color w:val="000000"/>
          <w:sz w:val="28"/>
          <w:szCs w:val="28"/>
        </w:rPr>
        <w:t xml:space="preserve">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608487FD" w14:textId="331B689C" w:rsidR="0007354A" w:rsidRPr="00D212BF" w:rsidRDefault="00C04EFC" w:rsidP="006A4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6A4014" w:rsidRPr="00D212BF">
        <w:rPr>
          <w:color w:val="000000"/>
          <w:sz w:val="28"/>
          <w:szCs w:val="28"/>
        </w:rPr>
        <w:t>Ottanta anni dalla Liberazione ricchi di eventi culturali. Carmignano celebrerà così l’80° anniversario con tante iniziative e manifestazioni che dal 25 Aprile scandiranno fino a maggio il calendario delle celebrazioni</w:t>
      </w:r>
      <w:r w:rsidR="00FE3D84">
        <w:rPr>
          <w:color w:val="000000"/>
          <w:sz w:val="28"/>
          <w:szCs w:val="28"/>
        </w:rPr>
        <w:t xml:space="preserve">, promosse dal Comune, </w:t>
      </w:r>
      <w:r w:rsidR="001614AD">
        <w:rPr>
          <w:color w:val="000000"/>
          <w:sz w:val="28"/>
          <w:szCs w:val="28"/>
        </w:rPr>
        <w:t>dal</w:t>
      </w:r>
      <w:r w:rsidR="00FE3D84">
        <w:rPr>
          <w:color w:val="000000"/>
          <w:sz w:val="28"/>
          <w:szCs w:val="28"/>
        </w:rPr>
        <w:t xml:space="preserve">la sezione Anpi di Carmignano, </w:t>
      </w:r>
      <w:r w:rsidR="001614AD">
        <w:rPr>
          <w:color w:val="000000"/>
          <w:sz w:val="28"/>
          <w:szCs w:val="28"/>
        </w:rPr>
        <w:t>da</w:t>
      </w:r>
      <w:r w:rsidR="00FE3D84">
        <w:rPr>
          <w:color w:val="000000"/>
          <w:sz w:val="28"/>
          <w:szCs w:val="28"/>
        </w:rPr>
        <w:t xml:space="preserve">l comitato 11 Giugno di Poggio alla Malva, </w:t>
      </w:r>
      <w:proofErr w:type="spellStart"/>
      <w:r w:rsidR="00FE3D84">
        <w:rPr>
          <w:color w:val="000000"/>
          <w:sz w:val="28"/>
          <w:szCs w:val="28"/>
        </w:rPr>
        <w:t>l’Arci</w:t>
      </w:r>
      <w:proofErr w:type="spellEnd"/>
      <w:r w:rsidR="00FE3D84">
        <w:rPr>
          <w:color w:val="000000"/>
          <w:sz w:val="28"/>
          <w:szCs w:val="28"/>
        </w:rPr>
        <w:t xml:space="preserve"> di Carmignano</w:t>
      </w:r>
      <w:r w:rsidR="00D5230C">
        <w:rPr>
          <w:color w:val="000000"/>
          <w:sz w:val="28"/>
          <w:szCs w:val="28"/>
        </w:rPr>
        <w:t>, il Museo archeologico di Artimino</w:t>
      </w:r>
      <w:r w:rsidR="006A4014" w:rsidRPr="00D212BF">
        <w:rPr>
          <w:color w:val="000000"/>
          <w:sz w:val="28"/>
          <w:szCs w:val="28"/>
        </w:rPr>
        <w:t>. «Voglio ringrazia</w:t>
      </w:r>
      <w:r w:rsidR="00D212BF">
        <w:rPr>
          <w:color w:val="000000"/>
          <w:sz w:val="28"/>
          <w:szCs w:val="28"/>
        </w:rPr>
        <w:t>r</w:t>
      </w:r>
      <w:r w:rsidR="006A4014" w:rsidRPr="00D212BF">
        <w:rPr>
          <w:color w:val="000000"/>
          <w:sz w:val="28"/>
          <w:szCs w:val="28"/>
        </w:rPr>
        <w:t>e – dice l’assessore alla Cultura Maria Cristina Monni – le tante associaz</w:t>
      </w:r>
      <w:r w:rsidR="00D212BF">
        <w:rPr>
          <w:color w:val="000000"/>
          <w:sz w:val="28"/>
          <w:szCs w:val="28"/>
        </w:rPr>
        <w:t>i</w:t>
      </w:r>
      <w:r w:rsidR="006A4014" w:rsidRPr="00D212BF">
        <w:rPr>
          <w:color w:val="000000"/>
          <w:sz w:val="28"/>
          <w:szCs w:val="28"/>
        </w:rPr>
        <w:t xml:space="preserve">oni che hanno reso possibile </w:t>
      </w:r>
      <w:r w:rsidR="00D212BF">
        <w:rPr>
          <w:color w:val="000000"/>
          <w:sz w:val="28"/>
          <w:szCs w:val="28"/>
        </w:rPr>
        <w:t>una c</w:t>
      </w:r>
      <w:r w:rsidR="006A4014" w:rsidRPr="00D212BF">
        <w:rPr>
          <w:color w:val="000000"/>
          <w:sz w:val="28"/>
          <w:szCs w:val="28"/>
        </w:rPr>
        <w:t>elebrazione non formale, ma molto sentita e partecipata, di un avvenimento fondamentale che segnò la rinascita del nostro Paese, la fi</w:t>
      </w:r>
      <w:r w:rsidR="00D212BF">
        <w:rPr>
          <w:color w:val="000000"/>
          <w:sz w:val="28"/>
          <w:szCs w:val="28"/>
        </w:rPr>
        <w:t>n</w:t>
      </w:r>
      <w:r w:rsidR="006A4014" w:rsidRPr="00D212BF">
        <w:rPr>
          <w:color w:val="000000"/>
          <w:sz w:val="28"/>
          <w:szCs w:val="28"/>
        </w:rPr>
        <w:t>e dell’occupazione nazista, la sconfitta definitiva del fascismo, la fine della guerra. Per l’80° anniversario, C</w:t>
      </w:r>
      <w:r w:rsidR="00D212BF">
        <w:rPr>
          <w:color w:val="000000"/>
          <w:sz w:val="28"/>
          <w:szCs w:val="28"/>
        </w:rPr>
        <w:t>a</w:t>
      </w:r>
      <w:r w:rsidR="006A4014" w:rsidRPr="00D212BF">
        <w:rPr>
          <w:color w:val="000000"/>
          <w:sz w:val="28"/>
          <w:szCs w:val="28"/>
        </w:rPr>
        <w:t>rmigna</w:t>
      </w:r>
      <w:r w:rsidR="00D212BF">
        <w:rPr>
          <w:color w:val="000000"/>
          <w:sz w:val="28"/>
          <w:szCs w:val="28"/>
        </w:rPr>
        <w:t>n</w:t>
      </w:r>
      <w:r w:rsidR="006A4014" w:rsidRPr="00D212BF">
        <w:rPr>
          <w:color w:val="000000"/>
          <w:sz w:val="28"/>
          <w:szCs w:val="28"/>
        </w:rPr>
        <w:t xml:space="preserve">o ha voluto dedicare alla Liberazione un percorso </w:t>
      </w:r>
      <w:r w:rsidR="0007354A" w:rsidRPr="00D212BF">
        <w:rPr>
          <w:color w:val="000000"/>
          <w:sz w:val="28"/>
          <w:szCs w:val="28"/>
        </w:rPr>
        <w:t>che è di memoria ma</w:t>
      </w:r>
      <w:r w:rsidR="00D212BF">
        <w:rPr>
          <w:color w:val="000000"/>
          <w:sz w:val="28"/>
          <w:szCs w:val="28"/>
        </w:rPr>
        <w:t xml:space="preserve"> </w:t>
      </w:r>
      <w:r w:rsidR="0007354A" w:rsidRPr="00D212BF">
        <w:rPr>
          <w:color w:val="000000"/>
          <w:sz w:val="28"/>
          <w:szCs w:val="28"/>
        </w:rPr>
        <w:t>a</w:t>
      </w:r>
      <w:r w:rsidR="00D212BF">
        <w:rPr>
          <w:color w:val="000000"/>
          <w:sz w:val="28"/>
          <w:szCs w:val="28"/>
        </w:rPr>
        <w:t>n</w:t>
      </w:r>
      <w:r w:rsidR="0007354A" w:rsidRPr="00D212BF">
        <w:rPr>
          <w:color w:val="000000"/>
          <w:sz w:val="28"/>
          <w:szCs w:val="28"/>
        </w:rPr>
        <w:t>ch</w:t>
      </w:r>
      <w:r w:rsidR="00D212BF">
        <w:rPr>
          <w:color w:val="000000"/>
          <w:sz w:val="28"/>
          <w:szCs w:val="28"/>
        </w:rPr>
        <w:t>e</w:t>
      </w:r>
      <w:r w:rsidR="0007354A" w:rsidRPr="00D212BF">
        <w:rPr>
          <w:color w:val="000000"/>
          <w:sz w:val="28"/>
          <w:szCs w:val="28"/>
        </w:rPr>
        <w:t xml:space="preserve"> di riflessione».</w:t>
      </w:r>
    </w:p>
    <w:p w14:paraId="6A78AD12" w14:textId="31A5B900" w:rsidR="006A4014" w:rsidRPr="006A4014" w:rsidRDefault="0007354A" w:rsidP="006A4014">
      <w:pPr>
        <w:jc w:val="both"/>
        <w:rPr>
          <w:sz w:val="28"/>
          <w:szCs w:val="28"/>
        </w:rPr>
      </w:pPr>
      <w:r w:rsidRPr="00D212BF">
        <w:rPr>
          <w:color w:val="000000"/>
          <w:sz w:val="28"/>
          <w:szCs w:val="28"/>
        </w:rPr>
        <w:t>Le celebrazioni si apriranno in forma ufficiale venerdì 25</w:t>
      </w:r>
      <w:r w:rsidR="006A4014" w:rsidRPr="006A4014">
        <w:rPr>
          <w:sz w:val="28"/>
          <w:szCs w:val="28"/>
        </w:rPr>
        <w:t xml:space="preserve">5 aprile, </w:t>
      </w:r>
      <w:r w:rsidRPr="00D212BF">
        <w:rPr>
          <w:sz w:val="28"/>
          <w:szCs w:val="28"/>
        </w:rPr>
        <w:t>con i</w:t>
      </w:r>
      <w:r w:rsidR="006A4014" w:rsidRPr="006A4014">
        <w:rPr>
          <w:sz w:val="28"/>
          <w:szCs w:val="28"/>
        </w:rPr>
        <w:t xml:space="preserve">l corteo </w:t>
      </w:r>
      <w:r w:rsidRPr="00D212BF">
        <w:rPr>
          <w:sz w:val="28"/>
          <w:szCs w:val="28"/>
        </w:rPr>
        <w:t>che d</w:t>
      </w:r>
      <w:r w:rsidR="006A4014" w:rsidRPr="006A4014">
        <w:rPr>
          <w:sz w:val="28"/>
          <w:szCs w:val="28"/>
        </w:rPr>
        <w:t xml:space="preserve">al </w:t>
      </w:r>
      <w:r w:rsidRPr="00D212BF">
        <w:rPr>
          <w:sz w:val="28"/>
          <w:szCs w:val="28"/>
        </w:rPr>
        <w:t>c</w:t>
      </w:r>
      <w:r w:rsidR="006A4014" w:rsidRPr="006A4014">
        <w:rPr>
          <w:sz w:val="28"/>
          <w:szCs w:val="28"/>
        </w:rPr>
        <w:t xml:space="preserve">imitero di Carmignano </w:t>
      </w:r>
      <w:r w:rsidRPr="00D212BF">
        <w:rPr>
          <w:sz w:val="28"/>
          <w:szCs w:val="28"/>
        </w:rPr>
        <w:t xml:space="preserve">raggiungerà piazza </w:t>
      </w:r>
      <w:r w:rsidR="006A4014" w:rsidRPr="006A4014">
        <w:rPr>
          <w:sz w:val="28"/>
          <w:szCs w:val="28"/>
        </w:rPr>
        <w:t xml:space="preserve">Matteotti </w:t>
      </w:r>
      <w:r w:rsidRPr="00D212BF">
        <w:rPr>
          <w:sz w:val="28"/>
          <w:szCs w:val="28"/>
        </w:rPr>
        <w:t>p</w:t>
      </w:r>
      <w:r w:rsidR="006A4014" w:rsidRPr="006A4014">
        <w:rPr>
          <w:sz w:val="28"/>
          <w:szCs w:val="28"/>
        </w:rPr>
        <w:t>e</w:t>
      </w:r>
      <w:r w:rsidRPr="00D212BF">
        <w:rPr>
          <w:sz w:val="28"/>
          <w:szCs w:val="28"/>
        </w:rPr>
        <w:t>r</w:t>
      </w:r>
      <w:r w:rsidR="006A4014" w:rsidRPr="006A4014">
        <w:rPr>
          <w:sz w:val="28"/>
          <w:szCs w:val="28"/>
        </w:rPr>
        <w:t xml:space="preserve"> </w:t>
      </w:r>
      <w:r w:rsidRPr="00D212BF">
        <w:rPr>
          <w:sz w:val="28"/>
          <w:szCs w:val="28"/>
        </w:rPr>
        <w:t xml:space="preserve">la </w:t>
      </w:r>
      <w:r w:rsidR="006A4014" w:rsidRPr="006A4014">
        <w:rPr>
          <w:sz w:val="28"/>
          <w:szCs w:val="28"/>
        </w:rPr>
        <w:t>solenne deposizione</w:t>
      </w:r>
      <w:r w:rsidRPr="00D212BF">
        <w:rPr>
          <w:sz w:val="28"/>
          <w:szCs w:val="28"/>
        </w:rPr>
        <w:t xml:space="preserve">, sulla facciata del Palazzo comunale, </w:t>
      </w:r>
      <w:r w:rsidR="006A4014" w:rsidRPr="006A4014">
        <w:rPr>
          <w:sz w:val="28"/>
          <w:szCs w:val="28"/>
        </w:rPr>
        <w:t>della corona di alloro alla lapide dei partigiani</w:t>
      </w:r>
      <w:r w:rsidRPr="00D212BF">
        <w:rPr>
          <w:sz w:val="28"/>
          <w:szCs w:val="28"/>
        </w:rPr>
        <w:t>. Le note della filarmonica “</w:t>
      </w:r>
      <w:r w:rsidR="006A4014" w:rsidRPr="006A4014">
        <w:rPr>
          <w:sz w:val="28"/>
          <w:szCs w:val="28"/>
        </w:rPr>
        <w:t>Giuseppe Verdi</w:t>
      </w:r>
      <w:r w:rsidRPr="00D212BF">
        <w:rPr>
          <w:sz w:val="28"/>
          <w:szCs w:val="28"/>
        </w:rPr>
        <w:t xml:space="preserve">” </w:t>
      </w:r>
      <w:r w:rsidR="006A4014" w:rsidRPr="006A4014">
        <w:rPr>
          <w:sz w:val="28"/>
          <w:szCs w:val="28"/>
        </w:rPr>
        <w:t>di Bacchereto</w:t>
      </w:r>
      <w:r w:rsidRPr="00D212BF">
        <w:rPr>
          <w:sz w:val="28"/>
          <w:szCs w:val="28"/>
        </w:rPr>
        <w:t xml:space="preserve"> accompagneranno il momento culminante della cerimonia, a cui farà seguito </w:t>
      </w:r>
      <w:r w:rsidR="006A4014" w:rsidRPr="006A4014">
        <w:rPr>
          <w:sz w:val="28"/>
          <w:szCs w:val="28"/>
        </w:rPr>
        <w:t>un momento conviviale</w:t>
      </w:r>
      <w:r w:rsidRPr="00D212BF">
        <w:rPr>
          <w:sz w:val="28"/>
          <w:szCs w:val="28"/>
        </w:rPr>
        <w:t>,</w:t>
      </w:r>
      <w:r w:rsidR="006A4014" w:rsidRPr="006A4014">
        <w:rPr>
          <w:sz w:val="28"/>
          <w:szCs w:val="28"/>
        </w:rPr>
        <w:t xml:space="preserve"> con pranzo e ascolto di testimonianze raccolte in un prezioso podcast.</w:t>
      </w:r>
    </w:p>
    <w:p w14:paraId="03BF97DE" w14:textId="31D21B8A" w:rsidR="006A4014" w:rsidRPr="006A4014" w:rsidRDefault="0007354A" w:rsidP="006A4014">
      <w:pPr>
        <w:jc w:val="both"/>
        <w:rPr>
          <w:sz w:val="28"/>
          <w:szCs w:val="28"/>
        </w:rPr>
      </w:pPr>
      <w:r w:rsidRPr="00D212BF">
        <w:rPr>
          <w:sz w:val="28"/>
          <w:szCs w:val="28"/>
        </w:rPr>
        <w:t xml:space="preserve">Gli appuntamenti per l’80° anniversario della Liberazione procederanno, a partire da domenica 27 aprile, con </w:t>
      </w:r>
      <w:r w:rsidR="006A4014" w:rsidRPr="006A4014">
        <w:rPr>
          <w:sz w:val="28"/>
          <w:szCs w:val="28"/>
        </w:rPr>
        <w:t xml:space="preserve">incontri con scrittori, una </w:t>
      </w:r>
      <w:r w:rsidRPr="00D212BF">
        <w:rPr>
          <w:sz w:val="28"/>
          <w:szCs w:val="28"/>
        </w:rPr>
        <w:t>v</w:t>
      </w:r>
      <w:r w:rsidR="006A4014" w:rsidRPr="006A4014">
        <w:rPr>
          <w:sz w:val="28"/>
          <w:szCs w:val="28"/>
        </w:rPr>
        <w:t>isita guidata a Comeana e la proiezione d</w:t>
      </w:r>
      <w:r w:rsidR="00D212BF">
        <w:rPr>
          <w:sz w:val="28"/>
          <w:szCs w:val="28"/>
        </w:rPr>
        <w:t>el</w:t>
      </w:r>
      <w:r w:rsidR="006A4014" w:rsidRPr="006A4014">
        <w:rPr>
          <w:sz w:val="28"/>
          <w:szCs w:val="28"/>
        </w:rPr>
        <w:t xml:space="preserve"> lungometraggio del regista Massimo Smuraglia dedicato al padre partigiano. </w:t>
      </w:r>
    </w:p>
    <w:p w14:paraId="0B54AE75" w14:textId="2381424B" w:rsidR="00D212BF" w:rsidRDefault="0007354A" w:rsidP="00FE2843">
      <w:pPr>
        <w:jc w:val="both"/>
        <w:rPr>
          <w:sz w:val="28"/>
          <w:szCs w:val="28"/>
        </w:rPr>
      </w:pPr>
      <w:r w:rsidRPr="00D212BF">
        <w:rPr>
          <w:sz w:val="28"/>
          <w:szCs w:val="28"/>
        </w:rPr>
        <w:t xml:space="preserve">Il programma ufficiale. </w:t>
      </w:r>
      <w:r w:rsidR="006A4014" w:rsidRPr="006A4014">
        <w:rPr>
          <w:b/>
          <w:bCs/>
          <w:sz w:val="28"/>
          <w:szCs w:val="28"/>
        </w:rPr>
        <w:t>Venerdì 25 Aprile</w:t>
      </w:r>
      <w:r w:rsidRPr="00D212BF">
        <w:rPr>
          <w:sz w:val="28"/>
          <w:szCs w:val="28"/>
        </w:rPr>
        <w:t xml:space="preserve">: </w:t>
      </w:r>
      <w:r w:rsidR="006A4014" w:rsidRPr="006A4014">
        <w:rPr>
          <w:sz w:val="28"/>
          <w:szCs w:val="28"/>
        </w:rPr>
        <w:t>ore 10.00</w:t>
      </w:r>
      <w:r w:rsidRPr="00D212BF">
        <w:rPr>
          <w:sz w:val="28"/>
          <w:szCs w:val="28"/>
        </w:rPr>
        <w:t>,</w:t>
      </w:r>
      <w:r w:rsidR="006A4014" w:rsidRPr="006A4014">
        <w:rPr>
          <w:sz w:val="28"/>
          <w:szCs w:val="28"/>
        </w:rPr>
        <w:t xml:space="preserve"> </w:t>
      </w:r>
      <w:r w:rsidRPr="00D212BF">
        <w:rPr>
          <w:sz w:val="28"/>
          <w:szCs w:val="28"/>
        </w:rPr>
        <w:t>c</w:t>
      </w:r>
      <w:r w:rsidR="006A4014" w:rsidRPr="006A4014">
        <w:rPr>
          <w:sz w:val="28"/>
          <w:szCs w:val="28"/>
        </w:rPr>
        <w:t>imitero di Carmignano</w:t>
      </w:r>
      <w:r w:rsidRPr="00D212BF">
        <w:rPr>
          <w:sz w:val="28"/>
          <w:szCs w:val="28"/>
        </w:rPr>
        <w:t>, r</w:t>
      </w:r>
      <w:r w:rsidR="006A4014" w:rsidRPr="006A4014">
        <w:rPr>
          <w:sz w:val="28"/>
          <w:szCs w:val="28"/>
        </w:rPr>
        <w:t xml:space="preserve">aduno delle </w:t>
      </w:r>
      <w:r w:rsidRPr="00D212BF">
        <w:rPr>
          <w:sz w:val="28"/>
          <w:szCs w:val="28"/>
        </w:rPr>
        <w:t>a</w:t>
      </w:r>
      <w:r w:rsidR="006A4014" w:rsidRPr="006A4014">
        <w:rPr>
          <w:sz w:val="28"/>
          <w:szCs w:val="28"/>
        </w:rPr>
        <w:t xml:space="preserve">utorità, </w:t>
      </w:r>
      <w:r w:rsidRPr="00D212BF">
        <w:rPr>
          <w:sz w:val="28"/>
          <w:szCs w:val="28"/>
        </w:rPr>
        <w:t xml:space="preserve">con il </w:t>
      </w:r>
      <w:r w:rsidR="006A4014" w:rsidRPr="006A4014">
        <w:rPr>
          <w:sz w:val="28"/>
          <w:szCs w:val="28"/>
        </w:rPr>
        <w:t xml:space="preserve">Gonfalone </w:t>
      </w:r>
      <w:r w:rsidRPr="00D212BF">
        <w:rPr>
          <w:sz w:val="28"/>
          <w:szCs w:val="28"/>
        </w:rPr>
        <w:t xml:space="preserve">del Comune </w:t>
      </w:r>
      <w:r w:rsidR="006A4014" w:rsidRPr="006A4014">
        <w:rPr>
          <w:sz w:val="28"/>
          <w:szCs w:val="28"/>
        </w:rPr>
        <w:t xml:space="preserve">e </w:t>
      </w:r>
      <w:r w:rsidRPr="00D212BF">
        <w:rPr>
          <w:sz w:val="28"/>
          <w:szCs w:val="28"/>
        </w:rPr>
        <w:t xml:space="preserve">i gonfaloni </w:t>
      </w:r>
      <w:r w:rsidR="006A4014" w:rsidRPr="006A4014">
        <w:rPr>
          <w:sz w:val="28"/>
          <w:szCs w:val="28"/>
        </w:rPr>
        <w:t xml:space="preserve">delle </w:t>
      </w:r>
      <w:r w:rsidRPr="00D212BF">
        <w:rPr>
          <w:sz w:val="28"/>
          <w:szCs w:val="28"/>
        </w:rPr>
        <w:t>a</w:t>
      </w:r>
      <w:r w:rsidR="006A4014" w:rsidRPr="006A4014">
        <w:rPr>
          <w:sz w:val="28"/>
          <w:szCs w:val="28"/>
        </w:rPr>
        <w:t>ssociazioni d’arma</w:t>
      </w:r>
      <w:r w:rsidRPr="00D212BF">
        <w:rPr>
          <w:sz w:val="28"/>
          <w:szCs w:val="28"/>
        </w:rPr>
        <w:t xml:space="preserve">. Corteo fino a piazza Matteotti con deposizione </w:t>
      </w:r>
      <w:r w:rsidR="006A4014" w:rsidRPr="006A4014">
        <w:rPr>
          <w:sz w:val="28"/>
          <w:szCs w:val="28"/>
        </w:rPr>
        <w:t xml:space="preserve">fiori </w:t>
      </w:r>
      <w:r w:rsidRPr="00D212BF">
        <w:rPr>
          <w:sz w:val="28"/>
          <w:szCs w:val="28"/>
        </w:rPr>
        <w:t xml:space="preserve">e corona </w:t>
      </w:r>
      <w:r w:rsidR="006A4014" w:rsidRPr="006A4014">
        <w:rPr>
          <w:sz w:val="28"/>
          <w:szCs w:val="28"/>
        </w:rPr>
        <w:t xml:space="preserve">al </w:t>
      </w:r>
      <w:r w:rsidRPr="00D212BF">
        <w:rPr>
          <w:sz w:val="28"/>
          <w:szCs w:val="28"/>
        </w:rPr>
        <w:t>c</w:t>
      </w:r>
      <w:r w:rsidR="006A4014" w:rsidRPr="006A4014">
        <w:rPr>
          <w:sz w:val="28"/>
          <w:szCs w:val="28"/>
        </w:rPr>
        <w:t>ippo dei partigiani</w:t>
      </w:r>
      <w:r w:rsidRPr="00D212BF">
        <w:rPr>
          <w:sz w:val="28"/>
          <w:szCs w:val="28"/>
        </w:rPr>
        <w:t xml:space="preserve">; ore </w:t>
      </w:r>
      <w:r w:rsidR="006A4014" w:rsidRPr="006A4014">
        <w:rPr>
          <w:sz w:val="28"/>
          <w:szCs w:val="28"/>
        </w:rPr>
        <w:t>10.45</w:t>
      </w:r>
      <w:r w:rsidRPr="00D212BF">
        <w:rPr>
          <w:sz w:val="28"/>
          <w:szCs w:val="28"/>
        </w:rPr>
        <w:t>,</w:t>
      </w:r>
      <w:r w:rsidR="006A4014" w:rsidRPr="006A4014">
        <w:rPr>
          <w:sz w:val="28"/>
          <w:szCs w:val="28"/>
        </w:rPr>
        <w:t xml:space="preserve"> </w:t>
      </w:r>
      <w:r w:rsidRPr="00D212BF">
        <w:rPr>
          <w:sz w:val="28"/>
          <w:szCs w:val="28"/>
        </w:rPr>
        <w:t xml:space="preserve"> s</w:t>
      </w:r>
      <w:r w:rsidR="006A4014" w:rsidRPr="006A4014">
        <w:rPr>
          <w:sz w:val="28"/>
          <w:szCs w:val="28"/>
        </w:rPr>
        <w:t xml:space="preserve">aluto del </w:t>
      </w:r>
      <w:r w:rsidRPr="00D212BF">
        <w:rPr>
          <w:sz w:val="28"/>
          <w:szCs w:val="28"/>
        </w:rPr>
        <w:t>s</w:t>
      </w:r>
      <w:r w:rsidR="006A4014" w:rsidRPr="006A4014">
        <w:rPr>
          <w:sz w:val="28"/>
          <w:szCs w:val="28"/>
        </w:rPr>
        <w:t>indaco Edoardo Prestanti</w:t>
      </w:r>
      <w:r w:rsidR="00FE2843" w:rsidRPr="00D212BF">
        <w:rPr>
          <w:sz w:val="28"/>
          <w:szCs w:val="28"/>
        </w:rPr>
        <w:t xml:space="preserve"> e di David Desideri pre</w:t>
      </w:r>
      <w:r w:rsidR="006A4014" w:rsidRPr="006A4014">
        <w:rPr>
          <w:sz w:val="28"/>
          <w:szCs w:val="28"/>
        </w:rPr>
        <w:t>sidente Anpi sez</w:t>
      </w:r>
      <w:r w:rsidR="00FE2843" w:rsidRPr="00D212BF">
        <w:rPr>
          <w:sz w:val="28"/>
          <w:szCs w:val="28"/>
        </w:rPr>
        <w:t>ione di</w:t>
      </w:r>
      <w:r w:rsidR="006A4014" w:rsidRPr="006A4014">
        <w:rPr>
          <w:sz w:val="28"/>
          <w:szCs w:val="28"/>
        </w:rPr>
        <w:t xml:space="preserve"> Carmignano, </w:t>
      </w:r>
      <w:r w:rsidR="00FE2843" w:rsidRPr="00D212BF">
        <w:rPr>
          <w:sz w:val="28"/>
          <w:szCs w:val="28"/>
        </w:rPr>
        <w:t>cui seguirà l’i</w:t>
      </w:r>
      <w:r w:rsidR="006A4014" w:rsidRPr="006A4014">
        <w:rPr>
          <w:sz w:val="28"/>
          <w:szCs w:val="28"/>
        </w:rPr>
        <w:t>ntervento di Enrico Iozzelli, storico del Museo della Deportazione e della Resistenza di Prato</w:t>
      </w:r>
      <w:r w:rsidR="00FE2843" w:rsidRPr="00D212BF">
        <w:rPr>
          <w:sz w:val="28"/>
          <w:szCs w:val="28"/>
        </w:rPr>
        <w:t xml:space="preserve"> (in caso di maltempo la</w:t>
      </w:r>
      <w:r w:rsidR="00D212BF">
        <w:rPr>
          <w:sz w:val="28"/>
          <w:szCs w:val="28"/>
        </w:rPr>
        <w:t xml:space="preserve"> </w:t>
      </w:r>
      <w:r w:rsidR="00FE2843" w:rsidRPr="00D212BF">
        <w:rPr>
          <w:sz w:val="28"/>
          <w:szCs w:val="28"/>
        </w:rPr>
        <w:t xml:space="preserve">cerimonia si terrà nel Salone Consiliare); </w:t>
      </w:r>
      <w:r w:rsidR="006A4014" w:rsidRPr="006A4014">
        <w:rPr>
          <w:sz w:val="28"/>
          <w:szCs w:val="28"/>
        </w:rPr>
        <w:t xml:space="preserve">ore 13.00 </w:t>
      </w:r>
      <w:r w:rsidR="00FE2843" w:rsidRPr="00D212BF">
        <w:rPr>
          <w:sz w:val="28"/>
          <w:szCs w:val="28"/>
        </w:rPr>
        <w:t>c</w:t>
      </w:r>
      <w:r w:rsidR="006A4014" w:rsidRPr="006A4014">
        <w:rPr>
          <w:sz w:val="28"/>
          <w:szCs w:val="28"/>
        </w:rPr>
        <w:t>ircolo Arci 11 Giugno</w:t>
      </w:r>
      <w:r w:rsidR="00D212BF">
        <w:rPr>
          <w:sz w:val="28"/>
          <w:szCs w:val="28"/>
        </w:rPr>
        <w:t xml:space="preserve"> (</w:t>
      </w:r>
      <w:r w:rsidR="00FE2843" w:rsidRPr="00D212BF">
        <w:rPr>
          <w:sz w:val="28"/>
          <w:szCs w:val="28"/>
        </w:rPr>
        <w:t>Carmignano</w:t>
      </w:r>
      <w:r w:rsidR="00D212BF">
        <w:rPr>
          <w:sz w:val="28"/>
          <w:szCs w:val="28"/>
        </w:rPr>
        <w:t>)</w:t>
      </w:r>
      <w:r w:rsidR="00FE2843" w:rsidRPr="00D212BF">
        <w:rPr>
          <w:sz w:val="28"/>
          <w:szCs w:val="28"/>
        </w:rPr>
        <w:t>, pranzo della Festa (</w:t>
      </w:r>
      <w:r w:rsidR="00D212BF">
        <w:rPr>
          <w:sz w:val="28"/>
          <w:szCs w:val="28"/>
        </w:rPr>
        <w:t xml:space="preserve">15 euro, </w:t>
      </w:r>
      <w:r w:rsidR="00FE2843" w:rsidRPr="00D212BF">
        <w:rPr>
          <w:sz w:val="28"/>
          <w:szCs w:val="28"/>
        </w:rPr>
        <w:t>pr</w:t>
      </w:r>
      <w:r w:rsidR="006A4014" w:rsidRPr="006A4014">
        <w:rPr>
          <w:sz w:val="28"/>
          <w:szCs w:val="28"/>
        </w:rPr>
        <w:t>enotazioni entro il 23 aprile: 055 8712274 o direttamente al bancone del circolo</w:t>
      </w:r>
      <w:r w:rsidR="00FE2843" w:rsidRPr="00D212BF">
        <w:rPr>
          <w:sz w:val="28"/>
          <w:szCs w:val="28"/>
        </w:rPr>
        <w:t xml:space="preserve">); </w:t>
      </w:r>
      <w:r w:rsidR="006A4014" w:rsidRPr="006A4014">
        <w:rPr>
          <w:sz w:val="28"/>
          <w:szCs w:val="28"/>
        </w:rPr>
        <w:t xml:space="preserve">ore 15.00 </w:t>
      </w:r>
      <w:r w:rsidR="00FE2843" w:rsidRPr="00D212BF">
        <w:rPr>
          <w:sz w:val="28"/>
          <w:szCs w:val="28"/>
        </w:rPr>
        <w:t>c</w:t>
      </w:r>
      <w:r w:rsidR="006A4014" w:rsidRPr="006A4014">
        <w:rPr>
          <w:sz w:val="28"/>
          <w:szCs w:val="28"/>
        </w:rPr>
        <w:t>ircolo Arci 11 Giugno</w:t>
      </w:r>
      <w:r w:rsidR="00D212BF">
        <w:rPr>
          <w:sz w:val="28"/>
          <w:szCs w:val="28"/>
        </w:rPr>
        <w:t xml:space="preserve"> (Carmignano)</w:t>
      </w:r>
      <w:r w:rsidR="00FE2843" w:rsidRPr="00D212BF">
        <w:rPr>
          <w:sz w:val="28"/>
          <w:szCs w:val="28"/>
        </w:rPr>
        <w:t>, “Ribelli. L</w:t>
      </w:r>
      <w:r w:rsidR="006A4014" w:rsidRPr="006A4014">
        <w:rPr>
          <w:sz w:val="28"/>
          <w:szCs w:val="28"/>
        </w:rPr>
        <w:t>a Resistenza, l'</w:t>
      </w:r>
      <w:r w:rsidR="00FE2843" w:rsidRPr="00D212BF">
        <w:rPr>
          <w:sz w:val="28"/>
          <w:szCs w:val="28"/>
        </w:rPr>
        <w:t>e</w:t>
      </w:r>
      <w:r w:rsidR="006A4014" w:rsidRPr="006A4014">
        <w:rPr>
          <w:sz w:val="28"/>
          <w:szCs w:val="28"/>
        </w:rPr>
        <w:t>ccidio e la Liberazione di Prato</w:t>
      </w:r>
      <w:r w:rsidR="00FE2843" w:rsidRPr="00D212BF">
        <w:rPr>
          <w:sz w:val="28"/>
          <w:szCs w:val="28"/>
        </w:rPr>
        <w:t>”, p</w:t>
      </w:r>
      <w:r w:rsidR="006A4014" w:rsidRPr="006A4014">
        <w:rPr>
          <w:sz w:val="28"/>
          <w:szCs w:val="28"/>
        </w:rPr>
        <w:t>resentazione del podcast di Lorenzo</w:t>
      </w:r>
      <w:r w:rsidR="00D212BF">
        <w:rPr>
          <w:sz w:val="28"/>
          <w:szCs w:val="28"/>
        </w:rPr>
        <w:t xml:space="preserve"> </w:t>
      </w:r>
      <w:r w:rsidR="00D212BF">
        <w:rPr>
          <w:sz w:val="28"/>
          <w:szCs w:val="28"/>
        </w:rPr>
        <w:lastRenderedPageBreak/>
        <w:t>Tempestini ed Enrico Iozzelli, prodotto dal museo della Deportazione e Resistenza di Prato.</w:t>
      </w:r>
      <w:r w:rsidR="006A4014" w:rsidRPr="006A4014">
        <w:rPr>
          <w:sz w:val="28"/>
          <w:szCs w:val="28"/>
        </w:rPr>
        <w:t xml:space="preserve"> </w:t>
      </w:r>
    </w:p>
    <w:p w14:paraId="1D555DFE" w14:textId="7EE9497C" w:rsidR="006A4014" w:rsidRPr="00D212BF" w:rsidRDefault="006A4014" w:rsidP="006A4014">
      <w:pPr>
        <w:jc w:val="both"/>
        <w:rPr>
          <w:sz w:val="28"/>
          <w:szCs w:val="28"/>
        </w:rPr>
      </w:pPr>
      <w:r w:rsidRPr="006A4014">
        <w:rPr>
          <w:b/>
          <w:bCs/>
          <w:sz w:val="28"/>
          <w:szCs w:val="28"/>
        </w:rPr>
        <w:t>Domenica 27 aprile</w:t>
      </w:r>
      <w:r w:rsidR="00FE2843" w:rsidRPr="00D212BF">
        <w:rPr>
          <w:sz w:val="28"/>
          <w:szCs w:val="28"/>
        </w:rPr>
        <w:t xml:space="preserve">, </w:t>
      </w:r>
      <w:r w:rsidRPr="006A4014">
        <w:rPr>
          <w:sz w:val="28"/>
          <w:szCs w:val="28"/>
        </w:rPr>
        <w:t xml:space="preserve">ore 16.45 </w:t>
      </w:r>
      <w:r w:rsidR="00FE2843" w:rsidRPr="00D212BF">
        <w:rPr>
          <w:sz w:val="28"/>
          <w:szCs w:val="28"/>
        </w:rPr>
        <w:t>c</w:t>
      </w:r>
      <w:r w:rsidRPr="006A4014">
        <w:rPr>
          <w:sz w:val="28"/>
          <w:szCs w:val="28"/>
        </w:rPr>
        <w:t>ircolo Arci A.</w:t>
      </w:r>
      <w:r w:rsidR="00FE2843" w:rsidRPr="00D212BF">
        <w:rPr>
          <w:sz w:val="28"/>
          <w:szCs w:val="28"/>
        </w:rPr>
        <w:t xml:space="preserve"> </w:t>
      </w:r>
      <w:r w:rsidRPr="006A4014">
        <w:rPr>
          <w:sz w:val="28"/>
          <w:szCs w:val="28"/>
        </w:rPr>
        <w:t xml:space="preserve">Naldi </w:t>
      </w:r>
      <w:r w:rsidR="00FE2843" w:rsidRPr="00D212BF">
        <w:rPr>
          <w:sz w:val="28"/>
          <w:szCs w:val="28"/>
        </w:rPr>
        <w:t>(</w:t>
      </w:r>
      <w:r w:rsidRPr="006A4014">
        <w:rPr>
          <w:sz w:val="28"/>
          <w:szCs w:val="28"/>
        </w:rPr>
        <w:t>Poggio alla Malva</w:t>
      </w:r>
      <w:r w:rsidR="00FE2843" w:rsidRPr="00D212BF">
        <w:rPr>
          <w:sz w:val="28"/>
          <w:szCs w:val="28"/>
        </w:rPr>
        <w:t>), “</w:t>
      </w:r>
      <w:r w:rsidRPr="006A4014">
        <w:rPr>
          <w:sz w:val="28"/>
          <w:szCs w:val="28"/>
        </w:rPr>
        <w:t>F</w:t>
      </w:r>
      <w:r w:rsidR="00FE2843" w:rsidRPr="00D212BF">
        <w:rPr>
          <w:sz w:val="28"/>
          <w:szCs w:val="28"/>
        </w:rPr>
        <w:t xml:space="preserve">ortunato Picchi, eroe per la libertà”, a cura dello storico e saggista </w:t>
      </w:r>
      <w:r w:rsidRPr="006A4014">
        <w:rPr>
          <w:sz w:val="28"/>
          <w:szCs w:val="28"/>
        </w:rPr>
        <w:t xml:space="preserve">Alessandro </w:t>
      </w:r>
      <w:proofErr w:type="spellStart"/>
      <w:r w:rsidRPr="006A4014">
        <w:rPr>
          <w:sz w:val="28"/>
          <w:szCs w:val="28"/>
        </w:rPr>
        <w:t>Affortunati</w:t>
      </w:r>
      <w:proofErr w:type="spellEnd"/>
      <w:r w:rsidRPr="006A4014">
        <w:rPr>
          <w:sz w:val="28"/>
          <w:szCs w:val="28"/>
        </w:rPr>
        <w:t xml:space="preserve">, </w:t>
      </w:r>
      <w:r w:rsidR="00FE2843" w:rsidRPr="00D212BF">
        <w:rPr>
          <w:sz w:val="28"/>
          <w:szCs w:val="28"/>
        </w:rPr>
        <w:t>au</w:t>
      </w:r>
      <w:r w:rsidRPr="006A4014">
        <w:rPr>
          <w:sz w:val="28"/>
          <w:szCs w:val="28"/>
        </w:rPr>
        <w:t xml:space="preserve">tore del volume "Di morire non mi importa gran cosa. Fortunato Picchi e l'operazione </w:t>
      </w:r>
      <w:proofErr w:type="spellStart"/>
      <w:r w:rsidRPr="006A4014">
        <w:rPr>
          <w:sz w:val="28"/>
          <w:szCs w:val="28"/>
        </w:rPr>
        <w:t>Colossus</w:t>
      </w:r>
      <w:proofErr w:type="spellEnd"/>
      <w:r w:rsidRPr="006A4014">
        <w:rPr>
          <w:sz w:val="28"/>
          <w:szCs w:val="28"/>
        </w:rPr>
        <w:t>"</w:t>
      </w:r>
      <w:r w:rsidR="00FE2843" w:rsidRPr="00D212BF">
        <w:rPr>
          <w:sz w:val="28"/>
          <w:szCs w:val="28"/>
        </w:rPr>
        <w:t>.</w:t>
      </w:r>
    </w:p>
    <w:p w14:paraId="41C75FE3" w14:textId="347B105F" w:rsidR="006A4014" w:rsidRPr="006A4014" w:rsidRDefault="006A4014" w:rsidP="00D212BF">
      <w:pPr>
        <w:pStyle w:val="Nessunaspaziatura"/>
        <w:jc w:val="both"/>
      </w:pPr>
      <w:r w:rsidRPr="00D212BF">
        <w:rPr>
          <w:sz w:val="28"/>
          <w:szCs w:val="28"/>
        </w:rPr>
        <w:t>Domenica 4 maggio</w:t>
      </w:r>
      <w:r w:rsidR="00FE2843" w:rsidRPr="00D212BF">
        <w:rPr>
          <w:sz w:val="28"/>
          <w:szCs w:val="28"/>
        </w:rPr>
        <w:t xml:space="preserve">, </w:t>
      </w:r>
      <w:r w:rsidRPr="00D212BF">
        <w:rPr>
          <w:sz w:val="28"/>
          <w:szCs w:val="28"/>
        </w:rPr>
        <w:t>ore 15.00 Comeana</w:t>
      </w:r>
      <w:r w:rsidR="00FE2843" w:rsidRPr="00D212BF">
        <w:rPr>
          <w:sz w:val="28"/>
          <w:szCs w:val="28"/>
        </w:rPr>
        <w:t>, “Il filo della storia” – Dagli E</w:t>
      </w:r>
      <w:r w:rsidRPr="00D212BF">
        <w:rPr>
          <w:sz w:val="28"/>
          <w:szCs w:val="28"/>
        </w:rPr>
        <w:t xml:space="preserve">truschi di </w:t>
      </w:r>
      <w:proofErr w:type="spellStart"/>
      <w:r w:rsidRPr="00D212BF">
        <w:rPr>
          <w:sz w:val="28"/>
          <w:szCs w:val="28"/>
        </w:rPr>
        <w:t>Montefortini</w:t>
      </w:r>
      <w:proofErr w:type="spellEnd"/>
      <w:r w:rsidRPr="00D212BF">
        <w:rPr>
          <w:sz w:val="28"/>
          <w:szCs w:val="28"/>
        </w:rPr>
        <w:t xml:space="preserve"> alla Seconda guerra mondiale</w:t>
      </w:r>
      <w:r w:rsidR="00D212BF" w:rsidRPr="00D212BF">
        <w:rPr>
          <w:sz w:val="28"/>
          <w:szCs w:val="28"/>
        </w:rPr>
        <w:t>”</w:t>
      </w:r>
      <w:r w:rsidR="00FE2843" w:rsidRPr="00D212BF">
        <w:rPr>
          <w:sz w:val="28"/>
          <w:szCs w:val="28"/>
        </w:rPr>
        <w:t>, v</w:t>
      </w:r>
      <w:r w:rsidRPr="00D212BF">
        <w:rPr>
          <w:sz w:val="28"/>
          <w:szCs w:val="28"/>
        </w:rPr>
        <w:t xml:space="preserve">isita guidata al tumulo di </w:t>
      </w:r>
      <w:proofErr w:type="spellStart"/>
      <w:r w:rsidRPr="00D212BF">
        <w:rPr>
          <w:sz w:val="28"/>
          <w:szCs w:val="28"/>
        </w:rPr>
        <w:t>Montefortini</w:t>
      </w:r>
      <w:proofErr w:type="spellEnd"/>
      <w:r w:rsidRPr="00D212BF">
        <w:rPr>
          <w:sz w:val="28"/>
          <w:szCs w:val="28"/>
        </w:rPr>
        <w:t xml:space="preserve"> con racconti sul suo ritrovamento e sulle tracce della frequentazione dell'area durante la </w:t>
      </w:r>
      <w:r w:rsidR="00D212BF" w:rsidRPr="00D212BF">
        <w:rPr>
          <w:sz w:val="28"/>
          <w:szCs w:val="28"/>
        </w:rPr>
        <w:t>S</w:t>
      </w:r>
      <w:r w:rsidRPr="00D212BF">
        <w:rPr>
          <w:sz w:val="28"/>
          <w:szCs w:val="28"/>
        </w:rPr>
        <w:t>econda guerra mondiale, e vis</w:t>
      </w:r>
      <w:r w:rsidR="00D212BF" w:rsidRPr="00D212BF">
        <w:rPr>
          <w:sz w:val="28"/>
          <w:szCs w:val="28"/>
        </w:rPr>
        <w:t>i</w:t>
      </w:r>
      <w:r w:rsidRPr="00D212BF">
        <w:rPr>
          <w:sz w:val="28"/>
          <w:szCs w:val="28"/>
        </w:rPr>
        <w:t>ta all'esposizione di ritrovamenti bellici 1939-45</w:t>
      </w:r>
      <w:r w:rsidR="00D212BF">
        <w:rPr>
          <w:sz w:val="28"/>
          <w:szCs w:val="28"/>
        </w:rPr>
        <w:t xml:space="preserve"> “Frammenti di storia” (</w:t>
      </w:r>
      <w:r w:rsidR="00B817D4">
        <w:rPr>
          <w:sz w:val="28"/>
          <w:szCs w:val="28"/>
        </w:rPr>
        <w:t xml:space="preserve">5 euro, </w:t>
      </w:r>
      <w:r w:rsidR="00D212BF">
        <w:rPr>
          <w:sz w:val="28"/>
          <w:szCs w:val="28"/>
        </w:rPr>
        <w:t>info e prenotazioni</w:t>
      </w:r>
      <w:r w:rsidRPr="006A4014">
        <w:t xml:space="preserve">: </w:t>
      </w:r>
      <w:hyperlink r:id="rId7" w:history="1">
        <w:r w:rsidR="00FE2843" w:rsidRPr="00D212BF">
          <w:rPr>
            <w:rStyle w:val="Collegamentoipertestuale"/>
            <w:color w:val="auto"/>
            <w:sz w:val="28"/>
            <w:szCs w:val="28"/>
            <w:u w:val="none"/>
          </w:rPr>
          <w:t>parcoarcheologico@comune.carmignano.po.it</w:t>
        </w:r>
      </w:hyperlink>
      <w:r w:rsidR="00FE2843" w:rsidRPr="00D212BF">
        <w:t xml:space="preserve">); </w:t>
      </w:r>
      <w:r w:rsidRPr="00D212BF">
        <w:rPr>
          <w:sz w:val="28"/>
          <w:szCs w:val="28"/>
        </w:rPr>
        <w:t>ore 16.45</w:t>
      </w:r>
      <w:r w:rsidR="00FE2843" w:rsidRPr="00D212BF">
        <w:rPr>
          <w:sz w:val="28"/>
          <w:szCs w:val="28"/>
        </w:rPr>
        <w:t>, c</w:t>
      </w:r>
      <w:r w:rsidRPr="00D212BF">
        <w:rPr>
          <w:sz w:val="28"/>
          <w:szCs w:val="28"/>
        </w:rPr>
        <w:t>ircolo Arci A.</w:t>
      </w:r>
      <w:r w:rsidR="00FE2843" w:rsidRPr="00D212BF">
        <w:rPr>
          <w:sz w:val="28"/>
          <w:szCs w:val="28"/>
        </w:rPr>
        <w:t xml:space="preserve"> </w:t>
      </w:r>
      <w:r w:rsidRPr="00D212BF">
        <w:rPr>
          <w:sz w:val="28"/>
          <w:szCs w:val="28"/>
        </w:rPr>
        <w:t xml:space="preserve">Naldi </w:t>
      </w:r>
      <w:r w:rsidR="00FE2843" w:rsidRPr="00D212BF">
        <w:rPr>
          <w:sz w:val="28"/>
          <w:szCs w:val="28"/>
        </w:rPr>
        <w:t>(</w:t>
      </w:r>
      <w:r w:rsidRPr="00D212BF">
        <w:rPr>
          <w:sz w:val="28"/>
          <w:szCs w:val="28"/>
        </w:rPr>
        <w:t>Poggio alla Malva</w:t>
      </w:r>
      <w:r w:rsidR="00FE2843" w:rsidRPr="00D212BF">
        <w:rPr>
          <w:sz w:val="28"/>
          <w:szCs w:val="28"/>
        </w:rPr>
        <w:t xml:space="preserve">), </w:t>
      </w:r>
      <w:r w:rsidRPr="00D212BF">
        <w:rPr>
          <w:sz w:val="28"/>
          <w:szCs w:val="28"/>
        </w:rPr>
        <w:t>"M</w:t>
      </w:r>
      <w:r w:rsidR="00FE2843" w:rsidRPr="00D212BF">
        <w:rPr>
          <w:sz w:val="28"/>
          <w:szCs w:val="28"/>
        </w:rPr>
        <w:t>uoio per te”, Riccardo Nencini presenta il suo libro insieme a</w:t>
      </w:r>
      <w:r w:rsidRPr="00D212BF">
        <w:rPr>
          <w:sz w:val="28"/>
          <w:szCs w:val="28"/>
        </w:rPr>
        <w:t>l giornalista Alessandro Formichella</w:t>
      </w:r>
    </w:p>
    <w:p w14:paraId="6657B289" w14:textId="59DA2AD0" w:rsidR="006A4014" w:rsidRPr="006A4014" w:rsidRDefault="006A4014" w:rsidP="006A4014">
      <w:pPr>
        <w:jc w:val="both"/>
        <w:rPr>
          <w:sz w:val="28"/>
          <w:szCs w:val="28"/>
        </w:rPr>
      </w:pPr>
      <w:r w:rsidRPr="006A4014">
        <w:rPr>
          <w:b/>
          <w:bCs/>
          <w:sz w:val="28"/>
          <w:szCs w:val="28"/>
        </w:rPr>
        <w:t>Martedì 6 maggio</w:t>
      </w:r>
      <w:r w:rsidR="00FE2843" w:rsidRPr="00D212BF">
        <w:rPr>
          <w:sz w:val="28"/>
          <w:szCs w:val="28"/>
        </w:rPr>
        <w:t xml:space="preserve">, </w:t>
      </w:r>
      <w:r w:rsidRPr="006A4014">
        <w:rPr>
          <w:sz w:val="28"/>
          <w:szCs w:val="28"/>
        </w:rPr>
        <w:t xml:space="preserve">ore 21.15 Sala </w:t>
      </w:r>
      <w:r w:rsidR="00B817D4">
        <w:rPr>
          <w:sz w:val="28"/>
          <w:szCs w:val="28"/>
        </w:rPr>
        <w:t>c</w:t>
      </w:r>
      <w:r w:rsidRPr="006A4014">
        <w:rPr>
          <w:sz w:val="28"/>
          <w:szCs w:val="28"/>
        </w:rPr>
        <w:t xml:space="preserve">onsiliare </w:t>
      </w:r>
      <w:r w:rsidR="00FE2843" w:rsidRPr="00D212BF">
        <w:rPr>
          <w:sz w:val="28"/>
          <w:szCs w:val="28"/>
        </w:rPr>
        <w:t>(</w:t>
      </w:r>
      <w:r w:rsidRPr="006A4014">
        <w:rPr>
          <w:sz w:val="28"/>
          <w:szCs w:val="28"/>
        </w:rPr>
        <w:t>Carmignano</w:t>
      </w:r>
      <w:r w:rsidR="00FE2843" w:rsidRPr="00D212BF">
        <w:rPr>
          <w:sz w:val="28"/>
          <w:szCs w:val="28"/>
        </w:rPr>
        <w:t>), “La Legge di chi non vede. Il caso Danesin”</w:t>
      </w:r>
      <w:r w:rsidR="00D212BF" w:rsidRPr="00D212BF">
        <w:rPr>
          <w:sz w:val="28"/>
          <w:szCs w:val="28"/>
        </w:rPr>
        <w:t xml:space="preserve">. </w:t>
      </w:r>
      <w:r w:rsidR="00D212BF" w:rsidRPr="006A4014">
        <w:rPr>
          <w:sz w:val="28"/>
          <w:szCs w:val="28"/>
        </w:rPr>
        <w:t xml:space="preserve">Proiezione </w:t>
      </w:r>
      <w:r w:rsidR="00D212BF" w:rsidRPr="00D212BF">
        <w:rPr>
          <w:sz w:val="28"/>
          <w:szCs w:val="28"/>
        </w:rPr>
        <w:t xml:space="preserve">del </w:t>
      </w:r>
      <w:r w:rsidR="00D212BF" w:rsidRPr="006A4014">
        <w:rPr>
          <w:sz w:val="28"/>
          <w:szCs w:val="28"/>
        </w:rPr>
        <w:t xml:space="preserve">film </w:t>
      </w:r>
      <w:r w:rsidR="00D212BF" w:rsidRPr="00D212BF">
        <w:rPr>
          <w:sz w:val="28"/>
          <w:szCs w:val="28"/>
        </w:rPr>
        <w:t xml:space="preserve">del </w:t>
      </w:r>
      <w:r w:rsidR="00B817D4">
        <w:rPr>
          <w:sz w:val="28"/>
          <w:szCs w:val="28"/>
        </w:rPr>
        <w:t>r</w:t>
      </w:r>
      <w:r w:rsidR="00D212BF" w:rsidRPr="00D212BF">
        <w:rPr>
          <w:sz w:val="28"/>
          <w:szCs w:val="28"/>
        </w:rPr>
        <w:t xml:space="preserve">egista Massimo Smuraglia, sceneggiato da </w:t>
      </w:r>
      <w:r w:rsidR="00D212BF" w:rsidRPr="006A4014">
        <w:rPr>
          <w:sz w:val="28"/>
          <w:szCs w:val="28"/>
        </w:rPr>
        <w:t>Ilaria Mavilla</w:t>
      </w:r>
      <w:r w:rsidR="00D212BF" w:rsidRPr="00D212BF">
        <w:rPr>
          <w:sz w:val="28"/>
          <w:szCs w:val="28"/>
        </w:rPr>
        <w:t>, prodotto dalla s</w:t>
      </w:r>
      <w:r w:rsidR="00D212BF" w:rsidRPr="006A4014">
        <w:rPr>
          <w:sz w:val="28"/>
          <w:szCs w:val="28"/>
        </w:rPr>
        <w:t>cuola di Cinema Anna Magnani</w:t>
      </w:r>
      <w:r w:rsidR="00D212BF" w:rsidRPr="00D212BF">
        <w:rPr>
          <w:sz w:val="28"/>
          <w:szCs w:val="28"/>
        </w:rPr>
        <w:t>: n</w:t>
      </w:r>
      <w:r w:rsidRPr="006A4014">
        <w:rPr>
          <w:sz w:val="28"/>
          <w:szCs w:val="28"/>
        </w:rPr>
        <w:t xml:space="preserve">el 1953 si celebra il processo alla formazione partigiana guidata da Sante Danesin, carismatico comandante partigiano della </w:t>
      </w:r>
      <w:r w:rsidR="00D212BF" w:rsidRPr="00D212BF">
        <w:rPr>
          <w:sz w:val="28"/>
          <w:szCs w:val="28"/>
        </w:rPr>
        <w:t>R</w:t>
      </w:r>
      <w:r w:rsidRPr="006A4014">
        <w:rPr>
          <w:sz w:val="28"/>
          <w:szCs w:val="28"/>
        </w:rPr>
        <w:t>esistenza toscana tra Rosignano, Santa Luce e Castellina. Il film narra la storia delle azioni di guerra della formazione partigiana e del processo a cui molti di loro furono sottoposti.</w:t>
      </w:r>
    </w:p>
    <w:p w14:paraId="4D69162C" w14:textId="77777777" w:rsidR="006A4014" w:rsidRPr="006A4014" w:rsidRDefault="006A4014" w:rsidP="006A4014">
      <w:pPr>
        <w:jc w:val="both"/>
        <w:rPr>
          <w:sz w:val="28"/>
          <w:szCs w:val="28"/>
        </w:rPr>
      </w:pPr>
      <w:r w:rsidRPr="006A4014">
        <w:rPr>
          <w:sz w:val="28"/>
          <w:szCs w:val="28"/>
        </w:rPr>
        <w:t> </w:t>
      </w:r>
      <w:bookmarkEnd w:id="0"/>
    </w:p>
    <w:sectPr w:rsidR="006A4014" w:rsidRPr="006A401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2348"/>
    <w:rsid w:val="00013F08"/>
    <w:rsid w:val="00026B8B"/>
    <w:rsid w:val="0007354A"/>
    <w:rsid w:val="00083D7E"/>
    <w:rsid w:val="000922E5"/>
    <w:rsid w:val="00096C67"/>
    <w:rsid w:val="000A1A33"/>
    <w:rsid w:val="000B0D0D"/>
    <w:rsid w:val="000B5186"/>
    <w:rsid w:val="000D4BF3"/>
    <w:rsid w:val="000D7696"/>
    <w:rsid w:val="000E0697"/>
    <w:rsid w:val="000F5342"/>
    <w:rsid w:val="000F571C"/>
    <w:rsid w:val="001255D9"/>
    <w:rsid w:val="00141938"/>
    <w:rsid w:val="001614AD"/>
    <w:rsid w:val="00177B26"/>
    <w:rsid w:val="00185BE5"/>
    <w:rsid w:val="001B55A4"/>
    <w:rsid w:val="001D51AD"/>
    <w:rsid w:val="001F0424"/>
    <w:rsid w:val="001F585A"/>
    <w:rsid w:val="002038C9"/>
    <w:rsid w:val="002151C3"/>
    <w:rsid w:val="00233A76"/>
    <w:rsid w:val="0026271D"/>
    <w:rsid w:val="00291AAB"/>
    <w:rsid w:val="002B0BAB"/>
    <w:rsid w:val="002E7191"/>
    <w:rsid w:val="00346AFA"/>
    <w:rsid w:val="0035557B"/>
    <w:rsid w:val="00365AD8"/>
    <w:rsid w:val="00381545"/>
    <w:rsid w:val="003854F2"/>
    <w:rsid w:val="0038786F"/>
    <w:rsid w:val="00394641"/>
    <w:rsid w:val="003D79BC"/>
    <w:rsid w:val="00446CB7"/>
    <w:rsid w:val="00484AE2"/>
    <w:rsid w:val="0049764F"/>
    <w:rsid w:val="004B55F7"/>
    <w:rsid w:val="005153D8"/>
    <w:rsid w:val="0051605E"/>
    <w:rsid w:val="005410C8"/>
    <w:rsid w:val="00572790"/>
    <w:rsid w:val="00573920"/>
    <w:rsid w:val="00580A7E"/>
    <w:rsid w:val="005B5D25"/>
    <w:rsid w:val="005D1684"/>
    <w:rsid w:val="005E5880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A4014"/>
    <w:rsid w:val="006E30B9"/>
    <w:rsid w:val="006F42BC"/>
    <w:rsid w:val="007055E1"/>
    <w:rsid w:val="007144D2"/>
    <w:rsid w:val="00731010"/>
    <w:rsid w:val="007479BD"/>
    <w:rsid w:val="00750CF2"/>
    <w:rsid w:val="007561F6"/>
    <w:rsid w:val="00764308"/>
    <w:rsid w:val="00794673"/>
    <w:rsid w:val="00795023"/>
    <w:rsid w:val="007C5133"/>
    <w:rsid w:val="007D329A"/>
    <w:rsid w:val="007F5C05"/>
    <w:rsid w:val="00800213"/>
    <w:rsid w:val="00817973"/>
    <w:rsid w:val="0084038F"/>
    <w:rsid w:val="00844BBB"/>
    <w:rsid w:val="008514BE"/>
    <w:rsid w:val="00852778"/>
    <w:rsid w:val="00856655"/>
    <w:rsid w:val="00857898"/>
    <w:rsid w:val="00871817"/>
    <w:rsid w:val="00880941"/>
    <w:rsid w:val="008A7C42"/>
    <w:rsid w:val="008B7D01"/>
    <w:rsid w:val="008C60A2"/>
    <w:rsid w:val="008D43B8"/>
    <w:rsid w:val="008D4E65"/>
    <w:rsid w:val="00904DDB"/>
    <w:rsid w:val="00906D06"/>
    <w:rsid w:val="0091694C"/>
    <w:rsid w:val="00931AD9"/>
    <w:rsid w:val="009428F9"/>
    <w:rsid w:val="00965222"/>
    <w:rsid w:val="009815B9"/>
    <w:rsid w:val="00997F55"/>
    <w:rsid w:val="009A02F1"/>
    <w:rsid w:val="00A0463A"/>
    <w:rsid w:val="00A075A2"/>
    <w:rsid w:val="00A11BD6"/>
    <w:rsid w:val="00A30C26"/>
    <w:rsid w:val="00A64E20"/>
    <w:rsid w:val="00A665C2"/>
    <w:rsid w:val="00A70525"/>
    <w:rsid w:val="00A73F58"/>
    <w:rsid w:val="00A864AC"/>
    <w:rsid w:val="00A9452B"/>
    <w:rsid w:val="00AA3C65"/>
    <w:rsid w:val="00AB0B8A"/>
    <w:rsid w:val="00AB459A"/>
    <w:rsid w:val="00AB7ADC"/>
    <w:rsid w:val="00AC2F46"/>
    <w:rsid w:val="00AC7B1C"/>
    <w:rsid w:val="00AC7F2E"/>
    <w:rsid w:val="00AF18FB"/>
    <w:rsid w:val="00AF4746"/>
    <w:rsid w:val="00B133F9"/>
    <w:rsid w:val="00B237E0"/>
    <w:rsid w:val="00B33B30"/>
    <w:rsid w:val="00B563CF"/>
    <w:rsid w:val="00B74C66"/>
    <w:rsid w:val="00B817D4"/>
    <w:rsid w:val="00B93681"/>
    <w:rsid w:val="00B939E7"/>
    <w:rsid w:val="00BA0E52"/>
    <w:rsid w:val="00BD7026"/>
    <w:rsid w:val="00BE1FBC"/>
    <w:rsid w:val="00C04EFC"/>
    <w:rsid w:val="00C17D2C"/>
    <w:rsid w:val="00C25714"/>
    <w:rsid w:val="00C260A8"/>
    <w:rsid w:val="00C63936"/>
    <w:rsid w:val="00C6523A"/>
    <w:rsid w:val="00C8463D"/>
    <w:rsid w:val="00C94F47"/>
    <w:rsid w:val="00C96B3B"/>
    <w:rsid w:val="00CC25E2"/>
    <w:rsid w:val="00CC53BC"/>
    <w:rsid w:val="00D0384F"/>
    <w:rsid w:val="00D212BF"/>
    <w:rsid w:val="00D24DCC"/>
    <w:rsid w:val="00D51994"/>
    <w:rsid w:val="00D5230C"/>
    <w:rsid w:val="00D74AD4"/>
    <w:rsid w:val="00D769F0"/>
    <w:rsid w:val="00DB1A53"/>
    <w:rsid w:val="00DC4042"/>
    <w:rsid w:val="00DC4D64"/>
    <w:rsid w:val="00DC5B31"/>
    <w:rsid w:val="00DE2291"/>
    <w:rsid w:val="00DE366B"/>
    <w:rsid w:val="00E201D4"/>
    <w:rsid w:val="00E2368A"/>
    <w:rsid w:val="00E27235"/>
    <w:rsid w:val="00E31095"/>
    <w:rsid w:val="00E7121A"/>
    <w:rsid w:val="00E75322"/>
    <w:rsid w:val="00EA0380"/>
    <w:rsid w:val="00EA1CA9"/>
    <w:rsid w:val="00ED5E04"/>
    <w:rsid w:val="00EE454A"/>
    <w:rsid w:val="00EF0873"/>
    <w:rsid w:val="00F461CF"/>
    <w:rsid w:val="00F60F38"/>
    <w:rsid w:val="00F82801"/>
    <w:rsid w:val="00F83D0A"/>
    <w:rsid w:val="00F974F9"/>
    <w:rsid w:val="00FD5D62"/>
    <w:rsid w:val="00FE2843"/>
    <w:rsid w:val="00FE3D84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12B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paragraph" w:styleId="Nessunaspaziatura">
    <w:name w:val="No Spacing"/>
    <w:uiPriority w:val="1"/>
    <w:qFormat/>
    <w:rsid w:val="00D2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coarcheologico@comune.carmignano.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2025-04-19T06:20:00Z</dcterms:created>
  <dcterms:modified xsi:type="dcterms:W3CDTF">2025-04-19T09:30:00Z</dcterms:modified>
</cp:coreProperties>
</file>