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DA6" w14:textId="77777777" w:rsidR="0038786F" w:rsidRDefault="0038786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4A78F41E" w14:textId="17CBE24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89E7A36" w14:textId="77777777" w:rsidR="00C96B3B" w:rsidRDefault="00C96B3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5FD4B40" w14:textId="195FBB3B" w:rsidR="00185BE5" w:rsidRDefault="00C04EF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290138D5" w:rsidR="00764308" w:rsidRDefault="00823E06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462C16">
        <w:rPr>
          <w:b/>
          <w:bCs/>
          <w:color w:val="000000"/>
          <w:sz w:val="28"/>
          <w:szCs w:val="28"/>
        </w:rPr>
        <w:t>2</w:t>
      </w:r>
      <w:r w:rsidR="000922E5">
        <w:rPr>
          <w:b/>
          <w:bCs/>
          <w:color w:val="000000"/>
          <w:sz w:val="28"/>
          <w:szCs w:val="28"/>
        </w:rPr>
        <w:t>/</w:t>
      </w:r>
      <w:r w:rsidR="00AF4746">
        <w:rPr>
          <w:b/>
          <w:bCs/>
          <w:color w:val="000000"/>
          <w:sz w:val="28"/>
          <w:szCs w:val="28"/>
        </w:rPr>
        <w:t>0</w:t>
      </w:r>
      <w:r w:rsidR="00B1265A">
        <w:rPr>
          <w:b/>
          <w:bCs/>
          <w:color w:val="000000"/>
          <w:sz w:val="28"/>
          <w:szCs w:val="28"/>
        </w:rPr>
        <w:t>5</w:t>
      </w:r>
      <w:r w:rsidR="00764308">
        <w:rPr>
          <w:b/>
          <w:bCs/>
          <w:color w:val="000000"/>
          <w:sz w:val="28"/>
          <w:szCs w:val="28"/>
        </w:rPr>
        <w:t>/202</w:t>
      </w:r>
      <w:r w:rsidR="00AF4746">
        <w:rPr>
          <w:b/>
          <w:bCs/>
          <w:color w:val="000000"/>
          <w:sz w:val="28"/>
          <w:szCs w:val="28"/>
        </w:rPr>
        <w:t>5</w:t>
      </w:r>
    </w:p>
    <w:p w14:paraId="01B68535" w14:textId="77777777" w:rsidR="00764308" w:rsidRDefault="007643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2A3B476F" w14:textId="0E04C9D7" w:rsidR="00823E06" w:rsidRDefault="00462C16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Amico Digitale. Lo sportello che aiuta ad accedere ai servizi on line  </w:t>
      </w:r>
    </w:p>
    <w:p w14:paraId="66F9A39C" w14:textId="77777777" w:rsidR="00013F08" w:rsidRDefault="00013F08" w:rsidP="00800213">
      <w:pPr>
        <w:pStyle w:val="NormaleWeb"/>
        <w:jc w:val="both"/>
        <w:rPr>
          <w:color w:val="000000"/>
          <w:sz w:val="28"/>
          <w:szCs w:val="28"/>
        </w:rPr>
      </w:pPr>
    </w:p>
    <w:p w14:paraId="4CFEB556" w14:textId="3CEDF86C" w:rsidR="007873F6" w:rsidRDefault="00C04EFC" w:rsidP="007873F6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r w:rsidR="00764308">
        <w:rPr>
          <w:color w:val="000000"/>
          <w:sz w:val="28"/>
          <w:szCs w:val="28"/>
        </w:rPr>
        <w:t>–</w:t>
      </w:r>
      <w:bookmarkStart w:id="0" w:name="_Hlk166765613"/>
      <w:r w:rsidR="009A02F1">
        <w:rPr>
          <w:color w:val="000000"/>
          <w:sz w:val="28"/>
          <w:szCs w:val="28"/>
        </w:rPr>
        <w:t xml:space="preserve"> </w:t>
      </w:r>
      <w:r w:rsidR="007873F6">
        <w:rPr>
          <w:color w:val="000000"/>
          <w:sz w:val="28"/>
          <w:szCs w:val="28"/>
        </w:rPr>
        <w:t>E’ aperto ogni primo e terzo mercoledì del mese, la mattina dalle 10 alle 12, nello Spazio Giovani di Comeana</w:t>
      </w:r>
      <w:r w:rsidR="00BF6327">
        <w:rPr>
          <w:color w:val="000000"/>
          <w:sz w:val="28"/>
          <w:szCs w:val="28"/>
        </w:rPr>
        <w:t xml:space="preserve"> (piazza Cesare Battisti, 17/18)</w:t>
      </w:r>
      <w:r w:rsidR="007873F6">
        <w:rPr>
          <w:color w:val="000000"/>
          <w:sz w:val="28"/>
          <w:szCs w:val="28"/>
        </w:rPr>
        <w:t>: è lo “</w:t>
      </w:r>
      <w:r w:rsidR="007873F6" w:rsidRPr="007873F6">
        <w:rPr>
          <w:color w:val="000000"/>
          <w:sz w:val="28"/>
          <w:szCs w:val="28"/>
        </w:rPr>
        <w:t>Sportello Amico Digitale</w:t>
      </w:r>
      <w:r w:rsidR="007873F6">
        <w:rPr>
          <w:color w:val="000000"/>
          <w:sz w:val="28"/>
          <w:szCs w:val="28"/>
        </w:rPr>
        <w:t>”</w:t>
      </w:r>
      <w:r w:rsidR="007873F6" w:rsidRPr="007873F6">
        <w:rPr>
          <w:color w:val="000000"/>
          <w:sz w:val="28"/>
          <w:szCs w:val="28"/>
        </w:rPr>
        <w:t xml:space="preserve">, </w:t>
      </w:r>
      <w:r w:rsidR="007873F6">
        <w:rPr>
          <w:color w:val="000000"/>
          <w:sz w:val="28"/>
          <w:szCs w:val="28"/>
        </w:rPr>
        <w:t xml:space="preserve">un nuovo servizio che offre un sostegno a tutti coloro che non hanno dimestichezza, con web, internet, pc, smartphone e altri dispositivi informatici. </w:t>
      </w:r>
    </w:p>
    <w:p w14:paraId="36C14F0B" w14:textId="0B49D73A" w:rsidR="007873F6" w:rsidRDefault="007873F6" w:rsidP="007873F6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Lo “sportello” offre consulenze e aiuto per </w:t>
      </w:r>
      <w:r w:rsidR="00462C16">
        <w:rPr>
          <w:color w:val="000000"/>
          <w:sz w:val="28"/>
          <w:szCs w:val="28"/>
        </w:rPr>
        <w:t>usufruire de</w:t>
      </w:r>
      <w:r>
        <w:rPr>
          <w:color w:val="000000"/>
          <w:sz w:val="28"/>
          <w:szCs w:val="28"/>
        </w:rPr>
        <w:t>i servizi</w:t>
      </w:r>
      <w:r w:rsidRPr="007873F6">
        <w:rPr>
          <w:color w:val="000000"/>
          <w:sz w:val="28"/>
          <w:szCs w:val="28"/>
        </w:rPr>
        <w:t xml:space="preserve"> on line della pubblica amministrazione</w:t>
      </w:r>
      <w:r>
        <w:rPr>
          <w:color w:val="000000"/>
          <w:sz w:val="28"/>
          <w:szCs w:val="28"/>
        </w:rPr>
        <w:t xml:space="preserve">: </w:t>
      </w:r>
      <w:r w:rsidRPr="007873F6">
        <w:rPr>
          <w:color w:val="000000"/>
          <w:sz w:val="28"/>
          <w:szCs w:val="28"/>
        </w:rPr>
        <w:t>iscrizion</w:t>
      </w:r>
      <w:r>
        <w:rPr>
          <w:color w:val="000000"/>
          <w:sz w:val="28"/>
          <w:szCs w:val="28"/>
        </w:rPr>
        <w:t>i</w:t>
      </w:r>
      <w:r w:rsidRPr="007873F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(scuola e </w:t>
      </w:r>
      <w:r w:rsidRPr="007873F6">
        <w:rPr>
          <w:color w:val="000000"/>
          <w:sz w:val="28"/>
          <w:szCs w:val="28"/>
        </w:rPr>
        <w:t>mensa</w:t>
      </w:r>
      <w:r>
        <w:rPr>
          <w:color w:val="000000"/>
          <w:sz w:val="28"/>
          <w:szCs w:val="28"/>
        </w:rPr>
        <w:t>)</w:t>
      </w:r>
      <w:r w:rsidRPr="007873F6">
        <w:rPr>
          <w:color w:val="000000"/>
          <w:sz w:val="28"/>
          <w:szCs w:val="28"/>
        </w:rPr>
        <w:t xml:space="preserve">, uso del registro elettronico, </w:t>
      </w:r>
      <w:r w:rsidR="00462C16">
        <w:rPr>
          <w:color w:val="000000"/>
          <w:sz w:val="28"/>
          <w:szCs w:val="28"/>
        </w:rPr>
        <w:t xml:space="preserve">accesso </w:t>
      </w:r>
      <w:r w:rsidRPr="007873F6">
        <w:rPr>
          <w:color w:val="000000"/>
          <w:sz w:val="28"/>
          <w:szCs w:val="28"/>
        </w:rPr>
        <w:t>al libretto sanitario</w:t>
      </w:r>
      <w:r w:rsidR="00462C16">
        <w:rPr>
          <w:color w:val="000000"/>
          <w:sz w:val="28"/>
          <w:szCs w:val="28"/>
        </w:rPr>
        <w:t>, svolgimento pratiche, conoscenza di altri strumenti quotidiani di uso quotidiano.</w:t>
      </w:r>
      <w:bookmarkEnd w:id="0"/>
    </w:p>
    <w:sectPr w:rsidR="007873F6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2"/>
  </w:num>
  <w:num w:numId="2" w16cid:durableId="494420502">
    <w:abstractNumId w:val="1"/>
  </w:num>
  <w:num w:numId="3" w16cid:durableId="1203598434">
    <w:abstractNumId w:val="3"/>
  </w:num>
  <w:num w:numId="4" w16cid:durableId="211867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0A4A"/>
    <w:rsid w:val="00002792"/>
    <w:rsid w:val="00012348"/>
    <w:rsid w:val="00013F08"/>
    <w:rsid w:val="00026B8B"/>
    <w:rsid w:val="00083D7E"/>
    <w:rsid w:val="000922E5"/>
    <w:rsid w:val="000B0D0D"/>
    <w:rsid w:val="000D4BF3"/>
    <w:rsid w:val="000D7696"/>
    <w:rsid w:val="000E0697"/>
    <w:rsid w:val="000F5342"/>
    <w:rsid w:val="000F571C"/>
    <w:rsid w:val="001255D9"/>
    <w:rsid w:val="00141938"/>
    <w:rsid w:val="00177B26"/>
    <w:rsid w:val="00185BE5"/>
    <w:rsid w:val="001A7262"/>
    <w:rsid w:val="001B55A4"/>
    <w:rsid w:val="001D51AD"/>
    <w:rsid w:val="001F0424"/>
    <w:rsid w:val="001F585A"/>
    <w:rsid w:val="002038C9"/>
    <w:rsid w:val="002151C3"/>
    <w:rsid w:val="00233A76"/>
    <w:rsid w:val="0026271D"/>
    <w:rsid w:val="002715C0"/>
    <w:rsid w:val="00291AAB"/>
    <w:rsid w:val="002B0BAB"/>
    <w:rsid w:val="002E0677"/>
    <w:rsid w:val="002E7191"/>
    <w:rsid w:val="003219D6"/>
    <w:rsid w:val="003317B1"/>
    <w:rsid w:val="00346AFA"/>
    <w:rsid w:val="00354DF0"/>
    <w:rsid w:val="00365AD8"/>
    <w:rsid w:val="00381545"/>
    <w:rsid w:val="003854F2"/>
    <w:rsid w:val="0038786F"/>
    <w:rsid w:val="00394641"/>
    <w:rsid w:val="003D79BC"/>
    <w:rsid w:val="00433FB4"/>
    <w:rsid w:val="0044633D"/>
    <w:rsid w:val="00446CB7"/>
    <w:rsid w:val="00462C16"/>
    <w:rsid w:val="00484AE2"/>
    <w:rsid w:val="004B55F7"/>
    <w:rsid w:val="005153D8"/>
    <w:rsid w:val="0051605E"/>
    <w:rsid w:val="00533309"/>
    <w:rsid w:val="005410C8"/>
    <w:rsid w:val="00572790"/>
    <w:rsid w:val="00573920"/>
    <w:rsid w:val="00580A7E"/>
    <w:rsid w:val="00587FA0"/>
    <w:rsid w:val="005C4256"/>
    <w:rsid w:val="005D1684"/>
    <w:rsid w:val="005E5880"/>
    <w:rsid w:val="00601BB9"/>
    <w:rsid w:val="00606775"/>
    <w:rsid w:val="0061491C"/>
    <w:rsid w:val="00643A50"/>
    <w:rsid w:val="00645F85"/>
    <w:rsid w:val="006463C9"/>
    <w:rsid w:val="00652CBA"/>
    <w:rsid w:val="0067299B"/>
    <w:rsid w:val="00673649"/>
    <w:rsid w:val="00677B9E"/>
    <w:rsid w:val="00682A66"/>
    <w:rsid w:val="006961DF"/>
    <w:rsid w:val="006A1EF4"/>
    <w:rsid w:val="006D4A12"/>
    <w:rsid w:val="006E086E"/>
    <w:rsid w:val="006E30B9"/>
    <w:rsid w:val="006F42BC"/>
    <w:rsid w:val="007055E1"/>
    <w:rsid w:val="007144D2"/>
    <w:rsid w:val="00731010"/>
    <w:rsid w:val="007479BD"/>
    <w:rsid w:val="00750CF2"/>
    <w:rsid w:val="007561F6"/>
    <w:rsid w:val="00764308"/>
    <w:rsid w:val="007873F6"/>
    <w:rsid w:val="00794673"/>
    <w:rsid w:val="00795023"/>
    <w:rsid w:val="007C5133"/>
    <w:rsid w:val="007D329A"/>
    <w:rsid w:val="007F5C05"/>
    <w:rsid w:val="007F6BA7"/>
    <w:rsid w:val="00800213"/>
    <w:rsid w:val="00817973"/>
    <w:rsid w:val="0082266D"/>
    <w:rsid w:val="00823E06"/>
    <w:rsid w:val="00844BBB"/>
    <w:rsid w:val="00852778"/>
    <w:rsid w:val="00856655"/>
    <w:rsid w:val="00857898"/>
    <w:rsid w:val="00871817"/>
    <w:rsid w:val="00872C9D"/>
    <w:rsid w:val="008A7C42"/>
    <w:rsid w:val="008B7D01"/>
    <w:rsid w:val="008C60A2"/>
    <w:rsid w:val="008D43B8"/>
    <w:rsid w:val="00904DDB"/>
    <w:rsid w:val="00906D06"/>
    <w:rsid w:val="0091694C"/>
    <w:rsid w:val="00931AD9"/>
    <w:rsid w:val="009428F9"/>
    <w:rsid w:val="00965222"/>
    <w:rsid w:val="009815B9"/>
    <w:rsid w:val="00997F55"/>
    <w:rsid w:val="009A02F1"/>
    <w:rsid w:val="00A0463A"/>
    <w:rsid w:val="00A075A2"/>
    <w:rsid w:val="00A11BD6"/>
    <w:rsid w:val="00A175C2"/>
    <w:rsid w:val="00A30C26"/>
    <w:rsid w:val="00A60C48"/>
    <w:rsid w:val="00A64E20"/>
    <w:rsid w:val="00A665C2"/>
    <w:rsid w:val="00A67765"/>
    <w:rsid w:val="00A70525"/>
    <w:rsid w:val="00A73F58"/>
    <w:rsid w:val="00A864AC"/>
    <w:rsid w:val="00A9452B"/>
    <w:rsid w:val="00AA3C65"/>
    <w:rsid w:val="00AB0B8A"/>
    <w:rsid w:val="00AB459A"/>
    <w:rsid w:val="00AB7ADC"/>
    <w:rsid w:val="00AC22C5"/>
    <w:rsid w:val="00AC2F46"/>
    <w:rsid w:val="00AC3E58"/>
    <w:rsid w:val="00AC7B1C"/>
    <w:rsid w:val="00AC7F2E"/>
    <w:rsid w:val="00AF18FB"/>
    <w:rsid w:val="00AF4746"/>
    <w:rsid w:val="00B1265A"/>
    <w:rsid w:val="00B133F9"/>
    <w:rsid w:val="00B237E0"/>
    <w:rsid w:val="00B33B30"/>
    <w:rsid w:val="00B563CF"/>
    <w:rsid w:val="00B74C66"/>
    <w:rsid w:val="00B93681"/>
    <w:rsid w:val="00B939E7"/>
    <w:rsid w:val="00BA0E52"/>
    <w:rsid w:val="00BD7026"/>
    <w:rsid w:val="00BE1FBC"/>
    <w:rsid w:val="00BF6327"/>
    <w:rsid w:val="00C04EFC"/>
    <w:rsid w:val="00C25714"/>
    <w:rsid w:val="00C260A8"/>
    <w:rsid w:val="00C63936"/>
    <w:rsid w:val="00C6523A"/>
    <w:rsid w:val="00C74C07"/>
    <w:rsid w:val="00C8463D"/>
    <w:rsid w:val="00C94F47"/>
    <w:rsid w:val="00C96B3B"/>
    <w:rsid w:val="00CC25E2"/>
    <w:rsid w:val="00CC53BC"/>
    <w:rsid w:val="00D0384F"/>
    <w:rsid w:val="00D24AC2"/>
    <w:rsid w:val="00D24DCC"/>
    <w:rsid w:val="00D51994"/>
    <w:rsid w:val="00D74AD4"/>
    <w:rsid w:val="00D769F0"/>
    <w:rsid w:val="00DB1A53"/>
    <w:rsid w:val="00DC4D64"/>
    <w:rsid w:val="00DC5B31"/>
    <w:rsid w:val="00DE1C91"/>
    <w:rsid w:val="00DE2291"/>
    <w:rsid w:val="00DE366B"/>
    <w:rsid w:val="00E0476D"/>
    <w:rsid w:val="00E2368A"/>
    <w:rsid w:val="00E27235"/>
    <w:rsid w:val="00E31095"/>
    <w:rsid w:val="00E7121A"/>
    <w:rsid w:val="00E75322"/>
    <w:rsid w:val="00EA0380"/>
    <w:rsid w:val="00EA1CA9"/>
    <w:rsid w:val="00ED5E04"/>
    <w:rsid w:val="00EF0873"/>
    <w:rsid w:val="00F1455F"/>
    <w:rsid w:val="00F461CF"/>
    <w:rsid w:val="00F60F38"/>
    <w:rsid w:val="00F83D0A"/>
    <w:rsid w:val="00F974F9"/>
    <w:rsid w:val="00FC4F58"/>
    <w:rsid w:val="00FD347F"/>
    <w:rsid w:val="00FD5D62"/>
    <w:rsid w:val="00FE462B"/>
    <w:rsid w:val="00FE74F1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601BB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Brunello Gabellini</dc:creator>
  <cp:lastModifiedBy>Brunello Gabellini</cp:lastModifiedBy>
  <cp:revision>3</cp:revision>
  <dcterms:created xsi:type="dcterms:W3CDTF">2025-05-22T09:41:00Z</dcterms:created>
  <dcterms:modified xsi:type="dcterms:W3CDTF">2025-05-22T09:48:00Z</dcterms:modified>
</cp:coreProperties>
</file>