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50DA6" w14:textId="77777777" w:rsidR="0038786F" w:rsidRDefault="0038786F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</w:p>
    <w:p w14:paraId="4A78F41E" w14:textId="17CBE24B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rFonts w:ascii="Garamond" w:eastAsia="Garamond" w:hAnsi="Garamond" w:cs="Garamond"/>
          <w:color w:val="000000"/>
          <w:sz w:val="36"/>
          <w:szCs w:val="36"/>
        </w:rPr>
      </w:pPr>
      <w:r>
        <w:rPr>
          <w:noProof/>
          <w:color w:val="000000"/>
          <w:sz w:val="22"/>
          <w:szCs w:val="22"/>
        </w:rPr>
        <w:drawing>
          <wp:inline distT="0" distB="0" distL="114300" distR="114300" wp14:anchorId="57511363" wp14:editId="5C619BBF">
            <wp:extent cx="716280" cy="10287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6280" cy="1028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3A0189" w14:textId="77777777" w:rsidR="000B0D0D" w:rsidRDefault="000B0D0D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</w:rPr>
      </w:pPr>
    </w:p>
    <w:p w14:paraId="5559A80E" w14:textId="492A0C3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COMUNE DI CARMIGNANO</w:t>
      </w:r>
    </w:p>
    <w:p w14:paraId="6B90FF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Ufficio Stampa</w:t>
      </w:r>
    </w:p>
    <w:p w14:paraId="349DE045" w14:textId="77777777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Piazza </w:t>
      </w:r>
      <w:proofErr w:type="spellStart"/>
      <w:proofErr w:type="gramStart"/>
      <w:r>
        <w:rPr>
          <w:color w:val="000000"/>
          <w:sz w:val="24"/>
          <w:szCs w:val="24"/>
        </w:rPr>
        <w:t>G.Matteotti</w:t>
      </w:r>
      <w:proofErr w:type="spellEnd"/>
      <w:proofErr w:type="gramEnd"/>
      <w:r>
        <w:rPr>
          <w:color w:val="000000"/>
          <w:sz w:val="24"/>
          <w:szCs w:val="24"/>
        </w:rPr>
        <w:t xml:space="preserve"> 1   59015 Carmignano PO</w:t>
      </w:r>
    </w:p>
    <w:p w14:paraId="27B1879E" w14:textId="7988D7AA" w:rsidR="000B0D0D" w:rsidRDefault="00000000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Tel. 055 875011 | </w:t>
      </w:r>
      <w:hyperlink r:id="rId6" w:history="1">
        <w:r w:rsidR="00185BE5" w:rsidRPr="00640971">
          <w:rPr>
            <w:rStyle w:val="Collegamentoipertestuale"/>
            <w:sz w:val="24"/>
            <w:szCs w:val="24"/>
          </w:rPr>
          <w:t>ufficiostampa@comune.carmignano.po.it</w:t>
        </w:r>
      </w:hyperlink>
    </w:p>
    <w:p w14:paraId="089E7A36" w14:textId="77777777" w:rsidR="00C96B3B" w:rsidRDefault="00C96B3B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75FD4B40" w14:textId="195FBB3B" w:rsidR="00185BE5" w:rsidRDefault="00C04EFC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Comunicato stampa</w:t>
      </w:r>
    </w:p>
    <w:p w14:paraId="55544A18" w14:textId="45715004" w:rsidR="00764308" w:rsidRDefault="00823E06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</w:t>
      </w:r>
      <w:r w:rsidR="005C3497">
        <w:rPr>
          <w:b/>
          <w:bCs/>
          <w:color w:val="000000"/>
          <w:sz w:val="28"/>
          <w:szCs w:val="28"/>
        </w:rPr>
        <w:t>3</w:t>
      </w:r>
      <w:r w:rsidR="000922E5">
        <w:rPr>
          <w:b/>
          <w:bCs/>
          <w:color w:val="000000"/>
          <w:sz w:val="28"/>
          <w:szCs w:val="28"/>
        </w:rPr>
        <w:t>/</w:t>
      </w:r>
      <w:r w:rsidR="00AF4746">
        <w:rPr>
          <w:b/>
          <w:bCs/>
          <w:color w:val="000000"/>
          <w:sz w:val="28"/>
          <w:szCs w:val="28"/>
        </w:rPr>
        <w:t>0</w:t>
      </w:r>
      <w:r w:rsidR="00B1265A">
        <w:rPr>
          <w:b/>
          <w:bCs/>
          <w:color w:val="000000"/>
          <w:sz w:val="28"/>
          <w:szCs w:val="28"/>
        </w:rPr>
        <w:t>5</w:t>
      </w:r>
      <w:r w:rsidR="00764308">
        <w:rPr>
          <w:b/>
          <w:bCs/>
          <w:color w:val="000000"/>
          <w:sz w:val="28"/>
          <w:szCs w:val="28"/>
        </w:rPr>
        <w:t>/202</w:t>
      </w:r>
      <w:r w:rsidR="00AF4746">
        <w:rPr>
          <w:b/>
          <w:bCs/>
          <w:color w:val="000000"/>
          <w:sz w:val="28"/>
          <w:szCs w:val="28"/>
        </w:rPr>
        <w:t>5</w:t>
      </w:r>
    </w:p>
    <w:p w14:paraId="01B68535" w14:textId="77777777" w:rsidR="00764308" w:rsidRDefault="00764308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</w:p>
    <w:p w14:paraId="2A3B476F" w14:textId="5DE73B1E" w:rsidR="00823E06" w:rsidRDefault="005C3497" w:rsidP="002B0BAB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Bonus idrico. </w:t>
      </w:r>
      <w:r w:rsidR="00D63E9B">
        <w:rPr>
          <w:b/>
          <w:bCs/>
          <w:color w:val="000000"/>
          <w:sz w:val="28"/>
          <w:szCs w:val="28"/>
        </w:rPr>
        <w:t>Lunedì 26 maggio la scadenza per</w:t>
      </w:r>
      <w:r>
        <w:rPr>
          <w:b/>
          <w:bCs/>
          <w:color w:val="000000"/>
          <w:sz w:val="28"/>
          <w:szCs w:val="28"/>
        </w:rPr>
        <w:t xml:space="preserve"> presenta</w:t>
      </w:r>
      <w:r w:rsidR="00D63E9B">
        <w:rPr>
          <w:b/>
          <w:bCs/>
          <w:color w:val="000000"/>
          <w:sz w:val="28"/>
          <w:szCs w:val="28"/>
        </w:rPr>
        <w:t>re</w:t>
      </w:r>
      <w:r>
        <w:rPr>
          <w:b/>
          <w:bCs/>
          <w:color w:val="000000"/>
          <w:sz w:val="28"/>
          <w:szCs w:val="28"/>
        </w:rPr>
        <w:t xml:space="preserve"> domand</w:t>
      </w:r>
      <w:r w:rsidR="00D63E9B">
        <w:rPr>
          <w:b/>
          <w:bCs/>
          <w:color w:val="000000"/>
          <w:sz w:val="28"/>
          <w:szCs w:val="28"/>
        </w:rPr>
        <w:t>o</w:t>
      </w:r>
      <w:r>
        <w:rPr>
          <w:b/>
          <w:bCs/>
          <w:color w:val="000000"/>
          <w:sz w:val="28"/>
          <w:szCs w:val="28"/>
        </w:rPr>
        <w:t xml:space="preserve"> </w:t>
      </w:r>
      <w:r w:rsidR="00462C16">
        <w:rPr>
          <w:b/>
          <w:bCs/>
          <w:color w:val="000000"/>
          <w:sz w:val="28"/>
          <w:szCs w:val="28"/>
        </w:rPr>
        <w:t xml:space="preserve"> </w:t>
      </w:r>
    </w:p>
    <w:p w14:paraId="66F9A39C" w14:textId="77777777" w:rsidR="00013F08" w:rsidRDefault="00013F08" w:rsidP="00800213">
      <w:pPr>
        <w:pStyle w:val="NormaleWeb"/>
        <w:jc w:val="both"/>
        <w:rPr>
          <w:color w:val="000000"/>
          <w:sz w:val="28"/>
          <w:szCs w:val="28"/>
        </w:rPr>
      </w:pPr>
    </w:p>
    <w:p w14:paraId="71EF47DB" w14:textId="26D61249" w:rsidR="00A37140" w:rsidRPr="00A37140" w:rsidRDefault="00C04EFC" w:rsidP="00A37140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CARMIGNANO </w:t>
      </w:r>
      <w:r w:rsidR="00764308">
        <w:rPr>
          <w:color w:val="000000"/>
          <w:sz w:val="28"/>
          <w:szCs w:val="28"/>
        </w:rPr>
        <w:t>–</w:t>
      </w:r>
      <w:bookmarkStart w:id="0" w:name="_Hlk166765613"/>
      <w:r w:rsidR="009A02F1">
        <w:rPr>
          <w:color w:val="000000"/>
          <w:sz w:val="28"/>
          <w:szCs w:val="28"/>
        </w:rPr>
        <w:t xml:space="preserve"> </w:t>
      </w:r>
      <w:r w:rsidR="00A37140">
        <w:rPr>
          <w:color w:val="000000"/>
          <w:sz w:val="28"/>
          <w:szCs w:val="28"/>
        </w:rPr>
        <w:t>Ci sarà tempo fino a lunedì 26 maggio per presentare la domanda per il bonus idrico integrativo 2025, il rimborso a sostegno delle cosiddette “utenze deboli” e delle “famiglie economicamente svantaggiate”.</w:t>
      </w:r>
      <w:r w:rsidR="00A37140" w:rsidRPr="00A37140">
        <w:rPr>
          <w:color w:val="000000"/>
          <w:sz w:val="28"/>
          <w:szCs w:val="28"/>
        </w:rPr>
        <w:t xml:space="preserve">  </w:t>
      </w:r>
      <w:r w:rsidR="00A37140">
        <w:rPr>
          <w:color w:val="000000"/>
          <w:sz w:val="28"/>
          <w:szCs w:val="28"/>
        </w:rPr>
        <w:t xml:space="preserve">I requisiti richiesti: cittadinanza italiana </w:t>
      </w:r>
      <w:r w:rsidR="00A37140" w:rsidRPr="00A37140">
        <w:rPr>
          <w:color w:val="000000"/>
          <w:sz w:val="28"/>
          <w:szCs w:val="28"/>
        </w:rPr>
        <w:t xml:space="preserve">o dell’Unione Europea, </w:t>
      </w:r>
      <w:r w:rsidR="005C3497">
        <w:rPr>
          <w:color w:val="000000"/>
          <w:sz w:val="28"/>
          <w:szCs w:val="28"/>
        </w:rPr>
        <w:t>inver</w:t>
      </w:r>
      <w:r w:rsidR="00A37140">
        <w:rPr>
          <w:color w:val="000000"/>
          <w:sz w:val="28"/>
          <w:szCs w:val="28"/>
        </w:rPr>
        <w:t xml:space="preserve">o anche </w:t>
      </w:r>
      <w:r w:rsidR="00A37140" w:rsidRPr="00A37140">
        <w:rPr>
          <w:color w:val="000000"/>
          <w:sz w:val="28"/>
          <w:szCs w:val="28"/>
        </w:rPr>
        <w:t xml:space="preserve"> extracomunitari</w:t>
      </w:r>
      <w:r w:rsidR="005C3497">
        <w:rPr>
          <w:color w:val="000000"/>
          <w:sz w:val="28"/>
          <w:szCs w:val="28"/>
        </w:rPr>
        <w:t>a</w:t>
      </w:r>
      <w:r w:rsidR="00A37140" w:rsidRPr="00A37140">
        <w:rPr>
          <w:color w:val="000000"/>
          <w:sz w:val="28"/>
          <w:szCs w:val="28"/>
        </w:rPr>
        <w:t xml:space="preserve"> </w:t>
      </w:r>
      <w:r w:rsidR="005C3497">
        <w:rPr>
          <w:color w:val="000000"/>
          <w:sz w:val="28"/>
          <w:szCs w:val="28"/>
        </w:rPr>
        <w:t xml:space="preserve">se </w:t>
      </w:r>
      <w:r w:rsidR="00A37140" w:rsidRPr="00A37140">
        <w:rPr>
          <w:color w:val="000000"/>
          <w:sz w:val="28"/>
          <w:szCs w:val="28"/>
        </w:rPr>
        <w:t>regolarmente soggiornante sul territorio nazionale</w:t>
      </w:r>
      <w:r w:rsidR="005C3497">
        <w:rPr>
          <w:color w:val="000000"/>
          <w:sz w:val="28"/>
          <w:szCs w:val="28"/>
        </w:rPr>
        <w:t>;</w:t>
      </w:r>
      <w:r w:rsidR="00A37140">
        <w:rPr>
          <w:color w:val="000000"/>
          <w:sz w:val="28"/>
          <w:szCs w:val="28"/>
        </w:rPr>
        <w:t xml:space="preserve"> residenza a Carmignano</w:t>
      </w:r>
      <w:r w:rsidR="005C3497">
        <w:rPr>
          <w:color w:val="000000"/>
          <w:sz w:val="28"/>
          <w:szCs w:val="28"/>
        </w:rPr>
        <w:t>;</w:t>
      </w:r>
      <w:r w:rsidR="00A37140">
        <w:rPr>
          <w:color w:val="000000"/>
          <w:sz w:val="28"/>
          <w:szCs w:val="28"/>
        </w:rPr>
        <w:t xml:space="preserve"> </w:t>
      </w:r>
      <w:r w:rsidR="00C13E68">
        <w:rPr>
          <w:color w:val="000000"/>
          <w:sz w:val="28"/>
          <w:szCs w:val="28"/>
        </w:rPr>
        <w:t>Isee ordinario del nucleo famigliare, risultante dalla Dichiarazione sostitutiva unica (</w:t>
      </w:r>
      <w:proofErr w:type="spellStart"/>
      <w:r w:rsidR="00C13E68">
        <w:rPr>
          <w:color w:val="000000"/>
          <w:sz w:val="28"/>
          <w:szCs w:val="28"/>
        </w:rPr>
        <w:t>Deu</w:t>
      </w:r>
      <w:proofErr w:type="spellEnd"/>
      <w:r w:rsidR="00C13E68">
        <w:rPr>
          <w:color w:val="000000"/>
          <w:sz w:val="28"/>
          <w:szCs w:val="28"/>
        </w:rPr>
        <w:t>)</w:t>
      </w:r>
      <w:r w:rsidR="00F50BA6">
        <w:rPr>
          <w:color w:val="000000"/>
          <w:sz w:val="28"/>
          <w:szCs w:val="28"/>
        </w:rPr>
        <w:t>,</w:t>
      </w:r>
      <w:r w:rsidR="00C13E68">
        <w:rPr>
          <w:color w:val="000000"/>
          <w:sz w:val="28"/>
          <w:szCs w:val="28"/>
        </w:rPr>
        <w:t xml:space="preserve"> non superiore a 15 m</w:t>
      </w:r>
      <w:r w:rsidR="005C3497">
        <w:rPr>
          <w:color w:val="000000"/>
          <w:sz w:val="28"/>
          <w:szCs w:val="28"/>
        </w:rPr>
        <w:t>ila</w:t>
      </w:r>
      <w:r w:rsidR="00C13E68">
        <w:rPr>
          <w:color w:val="000000"/>
          <w:sz w:val="28"/>
          <w:szCs w:val="28"/>
        </w:rPr>
        <w:t xml:space="preserve"> euro; </w:t>
      </w:r>
      <w:r w:rsidR="00A37140" w:rsidRPr="00A37140">
        <w:rPr>
          <w:color w:val="000000"/>
          <w:sz w:val="28"/>
          <w:szCs w:val="28"/>
        </w:rPr>
        <w:t>I</w:t>
      </w:r>
      <w:r w:rsidR="00C13E68">
        <w:rPr>
          <w:color w:val="000000"/>
          <w:sz w:val="28"/>
          <w:szCs w:val="28"/>
        </w:rPr>
        <w:t>see</w:t>
      </w:r>
      <w:r w:rsidR="00A37140" w:rsidRPr="00A37140">
        <w:rPr>
          <w:color w:val="000000"/>
          <w:sz w:val="28"/>
          <w:szCs w:val="28"/>
        </w:rPr>
        <w:t xml:space="preserve"> ordinario non superiore a </w:t>
      </w:r>
      <w:r w:rsidR="00C13E68">
        <w:rPr>
          <w:color w:val="000000"/>
          <w:sz w:val="28"/>
          <w:szCs w:val="28"/>
        </w:rPr>
        <w:t>16</w:t>
      </w:r>
      <w:r w:rsidR="005C3497">
        <w:rPr>
          <w:color w:val="000000"/>
          <w:sz w:val="28"/>
          <w:szCs w:val="28"/>
        </w:rPr>
        <w:t xml:space="preserve"> </w:t>
      </w:r>
      <w:r w:rsidR="00C13E68">
        <w:rPr>
          <w:color w:val="000000"/>
          <w:sz w:val="28"/>
          <w:szCs w:val="28"/>
        </w:rPr>
        <w:t>mila euro, se nel nucleo famigliare è presente una persona che, a</w:t>
      </w:r>
      <w:r w:rsidR="00A37140" w:rsidRPr="00A37140">
        <w:rPr>
          <w:color w:val="000000"/>
          <w:sz w:val="28"/>
          <w:szCs w:val="28"/>
        </w:rPr>
        <w:t xml:space="preserve"> causa di particolari condizioni mediche, adeguatamente certificate, </w:t>
      </w:r>
      <w:r w:rsidR="00C13E68">
        <w:rPr>
          <w:color w:val="000000"/>
          <w:sz w:val="28"/>
          <w:szCs w:val="28"/>
        </w:rPr>
        <w:t>ha bisogno di un utilizzo dell’</w:t>
      </w:r>
      <w:r w:rsidR="00A37140" w:rsidRPr="00A37140">
        <w:rPr>
          <w:color w:val="000000"/>
          <w:sz w:val="28"/>
          <w:szCs w:val="28"/>
        </w:rPr>
        <w:t xml:space="preserve">acqua superiore di almeno il 30% al suo consumo storico, o </w:t>
      </w:r>
      <w:r w:rsidR="005C3497">
        <w:rPr>
          <w:color w:val="000000"/>
          <w:sz w:val="28"/>
          <w:szCs w:val="28"/>
        </w:rPr>
        <w:t>de</w:t>
      </w:r>
      <w:r w:rsidR="00A37140" w:rsidRPr="00A37140">
        <w:rPr>
          <w:color w:val="000000"/>
          <w:sz w:val="28"/>
          <w:szCs w:val="28"/>
        </w:rPr>
        <w:t xml:space="preserve">lle medie dei consumi dell'utenza domestica; </w:t>
      </w:r>
      <w:r w:rsidR="00C13E68">
        <w:rPr>
          <w:color w:val="000000"/>
          <w:sz w:val="28"/>
          <w:szCs w:val="28"/>
        </w:rPr>
        <w:t xml:space="preserve">Isee </w:t>
      </w:r>
      <w:r w:rsidR="00A37140" w:rsidRPr="00A37140">
        <w:rPr>
          <w:color w:val="000000"/>
          <w:sz w:val="28"/>
          <w:szCs w:val="28"/>
        </w:rPr>
        <w:t xml:space="preserve">ordinario non superiore a </w:t>
      </w:r>
      <w:r w:rsidR="00C13E68">
        <w:rPr>
          <w:color w:val="000000"/>
          <w:sz w:val="28"/>
          <w:szCs w:val="28"/>
        </w:rPr>
        <w:t>20</w:t>
      </w:r>
      <w:r w:rsidR="005C3497">
        <w:rPr>
          <w:color w:val="000000"/>
          <w:sz w:val="28"/>
          <w:szCs w:val="28"/>
        </w:rPr>
        <w:t xml:space="preserve"> </w:t>
      </w:r>
      <w:r w:rsidR="00C13E68">
        <w:rPr>
          <w:color w:val="000000"/>
          <w:sz w:val="28"/>
          <w:szCs w:val="28"/>
        </w:rPr>
        <w:t>mila euro con quattro</w:t>
      </w:r>
      <w:r w:rsidR="00A37140" w:rsidRPr="00A37140">
        <w:rPr>
          <w:color w:val="000000"/>
          <w:sz w:val="28"/>
          <w:szCs w:val="28"/>
        </w:rPr>
        <w:t xml:space="preserve"> figli fiscalmente a carico.</w:t>
      </w:r>
    </w:p>
    <w:p w14:paraId="681C659A" w14:textId="644B645E" w:rsidR="00C13E68" w:rsidRDefault="00C13E68" w:rsidP="00A37140">
      <w:pPr>
        <w:pStyle w:val="NormaleWeb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Le domande, il cui modulo è scaricabile dal portale del Comune di Carmignano, a cui vanno allegati una copia di un </w:t>
      </w:r>
      <w:r w:rsidR="00A37140" w:rsidRPr="00A37140">
        <w:rPr>
          <w:color w:val="000000"/>
          <w:sz w:val="28"/>
          <w:szCs w:val="28"/>
        </w:rPr>
        <w:t>documento di identità valido del richiedente</w:t>
      </w:r>
      <w:r>
        <w:rPr>
          <w:color w:val="000000"/>
          <w:sz w:val="28"/>
          <w:szCs w:val="28"/>
        </w:rPr>
        <w:t>, una copia dell’ultima bolletta, la certificazione medica nel caso di maggior uso di acqua, e l’attestazione del consumi dell’amministratore di condomi</w:t>
      </w:r>
      <w:r w:rsidR="005C3497">
        <w:rPr>
          <w:color w:val="000000"/>
          <w:sz w:val="28"/>
          <w:szCs w:val="28"/>
        </w:rPr>
        <w:t>n</w:t>
      </w:r>
      <w:r>
        <w:rPr>
          <w:color w:val="000000"/>
          <w:sz w:val="28"/>
          <w:szCs w:val="28"/>
        </w:rPr>
        <w:t xml:space="preserve">io, o di persona o società delegata, </w:t>
      </w:r>
      <w:r w:rsidR="005C3497">
        <w:rPr>
          <w:color w:val="000000"/>
          <w:sz w:val="28"/>
          <w:szCs w:val="28"/>
        </w:rPr>
        <w:t xml:space="preserve">nel caso di utenza aggregata, </w:t>
      </w:r>
      <w:r>
        <w:rPr>
          <w:color w:val="000000"/>
          <w:sz w:val="28"/>
          <w:szCs w:val="28"/>
        </w:rPr>
        <w:t>devono essere inviate per posta certificata (</w:t>
      </w:r>
      <w:proofErr w:type="spellStart"/>
      <w:r>
        <w:rPr>
          <w:color w:val="000000"/>
          <w:sz w:val="28"/>
          <w:szCs w:val="28"/>
        </w:rPr>
        <w:t>pec</w:t>
      </w:r>
      <w:proofErr w:type="spellEnd"/>
      <w:r>
        <w:rPr>
          <w:color w:val="000000"/>
          <w:sz w:val="28"/>
          <w:szCs w:val="28"/>
        </w:rPr>
        <w:t>) a</w:t>
      </w:r>
      <w:r w:rsidR="00A37140" w:rsidRPr="00A37140">
        <w:rPr>
          <w:color w:val="000000"/>
          <w:sz w:val="28"/>
          <w:szCs w:val="28"/>
        </w:rPr>
        <w:t xml:space="preserve">ll’indirizzo </w:t>
      </w:r>
      <w:hyperlink r:id="rId7" w:history="1">
        <w:r w:rsidRPr="005C3497">
          <w:rPr>
            <w:rStyle w:val="Collegamentoipertestuale"/>
            <w:color w:val="auto"/>
            <w:sz w:val="28"/>
            <w:szCs w:val="28"/>
            <w:u w:val="none"/>
          </w:rPr>
          <w:t>comune.carmignano@postacert.toscana.it</w:t>
        </w:r>
      </w:hyperlink>
      <w:r w:rsidRPr="005C3497">
        <w:rPr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 xml:space="preserve">o </w:t>
      </w:r>
      <w:r w:rsidR="005C3497">
        <w:rPr>
          <w:color w:val="000000"/>
          <w:sz w:val="28"/>
          <w:szCs w:val="28"/>
        </w:rPr>
        <w:t xml:space="preserve">presentate </w:t>
      </w:r>
      <w:r>
        <w:rPr>
          <w:color w:val="000000"/>
          <w:sz w:val="28"/>
          <w:szCs w:val="28"/>
        </w:rPr>
        <w:t>direttamente all’Ufficio protocollo del Comune.</w:t>
      </w:r>
    </w:p>
    <w:bookmarkEnd w:id="0"/>
    <w:p w14:paraId="7EBA98DF" w14:textId="77777777" w:rsidR="005C3497" w:rsidRPr="005C3497" w:rsidRDefault="005C3497" w:rsidP="005C3497">
      <w:pPr>
        <w:pStyle w:val="NormaleWeb"/>
        <w:jc w:val="both"/>
        <w:rPr>
          <w:color w:val="000000"/>
          <w:sz w:val="28"/>
          <w:szCs w:val="28"/>
        </w:rPr>
      </w:pPr>
    </w:p>
    <w:sectPr w:rsidR="005C3497" w:rsidRPr="005C3497">
      <w:pgSz w:w="11906" w:h="16838"/>
      <w:pgMar w:top="567" w:right="1134" w:bottom="567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B66F23"/>
    <w:multiLevelType w:val="multilevel"/>
    <w:tmpl w:val="E6DC0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C258BD"/>
    <w:multiLevelType w:val="hybridMultilevel"/>
    <w:tmpl w:val="32A4487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970246"/>
    <w:multiLevelType w:val="hybridMultilevel"/>
    <w:tmpl w:val="E034C71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E26E0"/>
    <w:multiLevelType w:val="multilevel"/>
    <w:tmpl w:val="1CE01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00474423">
    <w:abstractNumId w:val="2"/>
  </w:num>
  <w:num w:numId="2" w16cid:durableId="494420502">
    <w:abstractNumId w:val="1"/>
  </w:num>
  <w:num w:numId="3" w16cid:durableId="1203598434">
    <w:abstractNumId w:val="3"/>
  </w:num>
  <w:num w:numId="4" w16cid:durableId="21186740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D0D"/>
    <w:rsid w:val="00000A4A"/>
    <w:rsid w:val="00002792"/>
    <w:rsid w:val="00012348"/>
    <w:rsid w:val="00013F08"/>
    <w:rsid w:val="00026B8B"/>
    <w:rsid w:val="00083D7E"/>
    <w:rsid w:val="000922E5"/>
    <w:rsid w:val="000B0D0D"/>
    <w:rsid w:val="000D4BF3"/>
    <w:rsid w:val="000D7696"/>
    <w:rsid w:val="000E0697"/>
    <w:rsid w:val="000F5342"/>
    <w:rsid w:val="000F571C"/>
    <w:rsid w:val="001255D9"/>
    <w:rsid w:val="00141938"/>
    <w:rsid w:val="00177B26"/>
    <w:rsid w:val="00185BE5"/>
    <w:rsid w:val="001A7262"/>
    <w:rsid w:val="001B55A4"/>
    <w:rsid w:val="001D51AD"/>
    <w:rsid w:val="001F0424"/>
    <w:rsid w:val="001F585A"/>
    <w:rsid w:val="002038C9"/>
    <w:rsid w:val="002151C3"/>
    <w:rsid w:val="00233A76"/>
    <w:rsid w:val="0026271D"/>
    <w:rsid w:val="002715C0"/>
    <w:rsid w:val="00291AAB"/>
    <w:rsid w:val="002B0BAB"/>
    <w:rsid w:val="002E0677"/>
    <w:rsid w:val="002E7191"/>
    <w:rsid w:val="003219D6"/>
    <w:rsid w:val="003317B1"/>
    <w:rsid w:val="00346AFA"/>
    <w:rsid w:val="00354DF0"/>
    <w:rsid w:val="00365AD8"/>
    <w:rsid w:val="00381545"/>
    <w:rsid w:val="003854F2"/>
    <w:rsid w:val="0038786F"/>
    <w:rsid w:val="00394641"/>
    <w:rsid w:val="003D79BC"/>
    <w:rsid w:val="0043399C"/>
    <w:rsid w:val="00433FB4"/>
    <w:rsid w:val="0044633D"/>
    <w:rsid w:val="00446CB7"/>
    <w:rsid w:val="00462C16"/>
    <w:rsid w:val="00484AE2"/>
    <w:rsid w:val="004B55F7"/>
    <w:rsid w:val="004F7515"/>
    <w:rsid w:val="005153D8"/>
    <w:rsid w:val="0051605E"/>
    <w:rsid w:val="00533309"/>
    <w:rsid w:val="005410C8"/>
    <w:rsid w:val="00572790"/>
    <w:rsid w:val="00573920"/>
    <w:rsid w:val="00580A7E"/>
    <w:rsid w:val="00587FA0"/>
    <w:rsid w:val="005C3497"/>
    <w:rsid w:val="005C4256"/>
    <w:rsid w:val="005D1684"/>
    <w:rsid w:val="005E5880"/>
    <w:rsid w:val="00601BB9"/>
    <w:rsid w:val="00606775"/>
    <w:rsid w:val="0061491C"/>
    <w:rsid w:val="00643A50"/>
    <w:rsid w:val="00645F85"/>
    <w:rsid w:val="006463C9"/>
    <w:rsid w:val="00652CBA"/>
    <w:rsid w:val="0067299B"/>
    <w:rsid w:val="00673649"/>
    <w:rsid w:val="00677B9E"/>
    <w:rsid w:val="00682A66"/>
    <w:rsid w:val="006961DF"/>
    <w:rsid w:val="006A1EF4"/>
    <w:rsid w:val="006D4A12"/>
    <w:rsid w:val="006E086E"/>
    <w:rsid w:val="006E30B9"/>
    <w:rsid w:val="006F42BC"/>
    <w:rsid w:val="007055E1"/>
    <w:rsid w:val="00712F10"/>
    <w:rsid w:val="007144D2"/>
    <w:rsid w:val="00731010"/>
    <w:rsid w:val="007479BD"/>
    <w:rsid w:val="00750CF2"/>
    <w:rsid w:val="007561F6"/>
    <w:rsid w:val="00764308"/>
    <w:rsid w:val="007873F6"/>
    <w:rsid w:val="00794673"/>
    <w:rsid w:val="00795023"/>
    <w:rsid w:val="007C5133"/>
    <w:rsid w:val="007D329A"/>
    <w:rsid w:val="007F5C05"/>
    <w:rsid w:val="007F6BA7"/>
    <w:rsid w:val="00800213"/>
    <w:rsid w:val="00817973"/>
    <w:rsid w:val="0082266D"/>
    <w:rsid w:val="00823E06"/>
    <w:rsid w:val="00844BBB"/>
    <w:rsid w:val="00852778"/>
    <w:rsid w:val="00856655"/>
    <w:rsid w:val="00857898"/>
    <w:rsid w:val="00871817"/>
    <w:rsid w:val="00872C9D"/>
    <w:rsid w:val="008A7C42"/>
    <w:rsid w:val="008B7D01"/>
    <w:rsid w:val="008C60A2"/>
    <w:rsid w:val="008D43B8"/>
    <w:rsid w:val="00904DDB"/>
    <w:rsid w:val="00906D06"/>
    <w:rsid w:val="0091694C"/>
    <w:rsid w:val="00931AD9"/>
    <w:rsid w:val="009428F9"/>
    <w:rsid w:val="00965222"/>
    <w:rsid w:val="009815B9"/>
    <w:rsid w:val="00997F55"/>
    <w:rsid w:val="009A02F1"/>
    <w:rsid w:val="00A0463A"/>
    <w:rsid w:val="00A075A2"/>
    <w:rsid w:val="00A11BD6"/>
    <w:rsid w:val="00A175C2"/>
    <w:rsid w:val="00A30C26"/>
    <w:rsid w:val="00A37140"/>
    <w:rsid w:val="00A60C48"/>
    <w:rsid w:val="00A64E20"/>
    <w:rsid w:val="00A665C2"/>
    <w:rsid w:val="00A67765"/>
    <w:rsid w:val="00A70525"/>
    <w:rsid w:val="00A73F58"/>
    <w:rsid w:val="00A864AC"/>
    <w:rsid w:val="00A9452B"/>
    <w:rsid w:val="00AA3C65"/>
    <w:rsid w:val="00AB0B8A"/>
    <w:rsid w:val="00AB459A"/>
    <w:rsid w:val="00AB7ADC"/>
    <w:rsid w:val="00AC22C5"/>
    <w:rsid w:val="00AC2F46"/>
    <w:rsid w:val="00AC3E58"/>
    <w:rsid w:val="00AC7B1C"/>
    <w:rsid w:val="00AC7F2E"/>
    <w:rsid w:val="00AF18FB"/>
    <w:rsid w:val="00AF4746"/>
    <w:rsid w:val="00B1265A"/>
    <w:rsid w:val="00B133F9"/>
    <w:rsid w:val="00B20D37"/>
    <w:rsid w:val="00B237E0"/>
    <w:rsid w:val="00B33B30"/>
    <w:rsid w:val="00B563CF"/>
    <w:rsid w:val="00B74C66"/>
    <w:rsid w:val="00B93681"/>
    <w:rsid w:val="00B939E7"/>
    <w:rsid w:val="00BA0E52"/>
    <w:rsid w:val="00BC53BE"/>
    <w:rsid w:val="00BD7026"/>
    <w:rsid w:val="00BE1FBC"/>
    <w:rsid w:val="00BF6327"/>
    <w:rsid w:val="00C04EFC"/>
    <w:rsid w:val="00C13E68"/>
    <w:rsid w:val="00C25714"/>
    <w:rsid w:val="00C260A8"/>
    <w:rsid w:val="00C63936"/>
    <w:rsid w:val="00C6523A"/>
    <w:rsid w:val="00C74C07"/>
    <w:rsid w:val="00C8463D"/>
    <w:rsid w:val="00C94F47"/>
    <w:rsid w:val="00C96B3B"/>
    <w:rsid w:val="00CC25E2"/>
    <w:rsid w:val="00CC53BC"/>
    <w:rsid w:val="00D0384F"/>
    <w:rsid w:val="00D24AC2"/>
    <w:rsid w:val="00D24DCC"/>
    <w:rsid w:val="00D51994"/>
    <w:rsid w:val="00D63E9B"/>
    <w:rsid w:val="00D74AD4"/>
    <w:rsid w:val="00D769F0"/>
    <w:rsid w:val="00DB1A53"/>
    <w:rsid w:val="00DC4D64"/>
    <w:rsid w:val="00DC5B31"/>
    <w:rsid w:val="00DE1C91"/>
    <w:rsid w:val="00DE2291"/>
    <w:rsid w:val="00DE366B"/>
    <w:rsid w:val="00E0476D"/>
    <w:rsid w:val="00E11815"/>
    <w:rsid w:val="00E2368A"/>
    <w:rsid w:val="00E27235"/>
    <w:rsid w:val="00E31095"/>
    <w:rsid w:val="00E7121A"/>
    <w:rsid w:val="00E744D8"/>
    <w:rsid w:val="00E75322"/>
    <w:rsid w:val="00E822B2"/>
    <w:rsid w:val="00EA0380"/>
    <w:rsid w:val="00EA1CA9"/>
    <w:rsid w:val="00ED5E04"/>
    <w:rsid w:val="00EF0873"/>
    <w:rsid w:val="00F1455F"/>
    <w:rsid w:val="00F461CF"/>
    <w:rsid w:val="00F50BA6"/>
    <w:rsid w:val="00F60F38"/>
    <w:rsid w:val="00F83D0A"/>
    <w:rsid w:val="00F974F9"/>
    <w:rsid w:val="00FC4F58"/>
    <w:rsid w:val="00FD347F"/>
    <w:rsid w:val="00FD5D62"/>
    <w:rsid w:val="00FE462B"/>
    <w:rsid w:val="00FE74F1"/>
    <w:rsid w:val="00FF0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CCB02"/>
  <w15:docId w15:val="{D2698099-3142-45FB-B8A3-E927B0DA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llegamentoipertestuale">
    <w:name w:val="Hyperlink"/>
    <w:basedOn w:val="Carpredefinitoparagrafo"/>
    <w:uiPriority w:val="99"/>
    <w:unhideWhenUsed/>
    <w:rsid w:val="00185BE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85BE5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B133F9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77B26"/>
    <w:rPr>
      <w:sz w:val="24"/>
      <w:szCs w:val="24"/>
    </w:rPr>
  </w:style>
  <w:style w:type="character" w:styleId="Testosegnaposto">
    <w:name w:val="Placeholder Text"/>
    <w:basedOn w:val="Carpredefinitoparagrafo"/>
    <w:uiPriority w:val="99"/>
    <w:semiHidden/>
    <w:rsid w:val="00601BB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34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7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2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6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une.carmignano@postacert.toscan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fficiostampa@comune.carmignano.p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Brunello Gabellini</dc:creator>
  <cp:lastModifiedBy>Brunello Gabellini</cp:lastModifiedBy>
  <cp:revision>3</cp:revision>
  <dcterms:created xsi:type="dcterms:W3CDTF">2025-05-23T10:29:00Z</dcterms:created>
  <dcterms:modified xsi:type="dcterms:W3CDTF">2025-05-23T10:30:00Z</dcterms:modified>
</cp:coreProperties>
</file>