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18415" w14:textId="77777777" w:rsidR="00C1660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</w:rPr>
        <w:drawing>
          <wp:inline distT="0" distB="0" distL="0" distR="0" wp14:anchorId="357CBB93" wp14:editId="0D34CCA6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E4F2CA" w14:textId="77777777" w:rsidR="00C1660E" w:rsidRDefault="00C1660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3143356E" w14:textId="77777777" w:rsidR="00C1660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7A659526" w14:textId="77777777" w:rsidR="00C1660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2617CAFE" w14:textId="77777777" w:rsidR="00C1660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79D3333C" w14:textId="77777777" w:rsidR="00C1660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 w:rsidR="00C1660E"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36617125" w14:textId="77777777" w:rsidR="00C1660E" w:rsidRDefault="00C1660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533E6518" w14:textId="77777777" w:rsidR="00C1660E" w:rsidRDefault="00C1660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1BB91C98" w14:textId="77777777" w:rsidR="00C1660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278AA2A6" w14:textId="52C3E89D" w:rsidR="00C1660E" w:rsidRDefault="00BF5A5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28/07/2025</w:t>
      </w:r>
    </w:p>
    <w:p w14:paraId="0C8E9353" w14:textId="77777777" w:rsidR="00C1660E" w:rsidRDefault="00C1660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54B68289" w14:textId="5B0E9383" w:rsidR="00C1660E" w:rsidRDefault="00FA51F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Le notti di “Carmignano Estate 2025”. Tanto pubblico e </w:t>
      </w:r>
      <w:r w:rsidR="003E1B13">
        <w:rPr>
          <w:b/>
          <w:color w:val="000000"/>
          <w:sz w:val="28"/>
          <w:szCs w:val="28"/>
        </w:rPr>
        <w:t xml:space="preserve">“la bella serata” con Massini. Ad agosto il </w:t>
      </w:r>
      <w:r w:rsidR="00E708FC">
        <w:rPr>
          <w:b/>
          <w:color w:val="000000"/>
          <w:sz w:val="28"/>
          <w:szCs w:val="28"/>
        </w:rPr>
        <w:t>“C</w:t>
      </w:r>
      <w:r w:rsidR="003E1B13">
        <w:rPr>
          <w:b/>
          <w:color w:val="000000"/>
          <w:sz w:val="28"/>
          <w:szCs w:val="28"/>
        </w:rPr>
        <w:t>inema al parco museo Martini</w:t>
      </w:r>
      <w:r>
        <w:rPr>
          <w:b/>
          <w:color w:val="000000"/>
          <w:sz w:val="28"/>
          <w:szCs w:val="28"/>
        </w:rPr>
        <w:t xml:space="preserve">    </w:t>
      </w:r>
    </w:p>
    <w:p w14:paraId="78BAA220" w14:textId="77777777" w:rsidR="00C1660E" w:rsidRDefault="00C1660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048CE2ED" w14:textId="0184F834" w:rsidR="00C1660E" w:rsidRDefault="00000000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>
        <w:rPr>
          <w:sz w:val="28"/>
          <w:szCs w:val="28"/>
        </w:rPr>
        <w:t xml:space="preserve">«La Rocca esaurita </w:t>
      </w:r>
      <w:r w:rsidR="00917E30">
        <w:rPr>
          <w:sz w:val="28"/>
          <w:szCs w:val="28"/>
        </w:rPr>
        <w:t xml:space="preserve">per Massini </w:t>
      </w:r>
      <w:r>
        <w:rPr>
          <w:sz w:val="28"/>
          <w:szCs w:val="28"/>
        </w:rPr>
        <w:t xml:space="preserve">è solo l'ultima </w:t>
      </w:r>
      <w:r w:rsidR="00917E30">
        <w:rPr>
          <w:sz w:val="28"/>
          <w:szCs w:val="28"/>
        </w:rPr>
        <w:t xml:space="preserve">fotografia, l’ultima </w:t>
      </w:r>
      <w:r>
        <w:rPr>
          <w:sz w:val="28"/>
          <w:szCs w:val="28"/>
        </w:rPr>
        <w:t>immagine, in ordine di tempo, di un’Estate molto partecipata, che continua». È presto per fare un bilancio, ma le parole dell’assessore alla Cultura Maria Cristina Monni, insieme alla soddisfazione</w:t>
      </w:r>
      <w:r w:rsidR="00917E30">
        <w:rPr>
          <w:sz w:val="28"/>
          <w:szCs w:val="28"/>
        </w:rPr>
        <w:t xml:space="preserve"> per «</w:t>
      </w:r>
      <w:r w:rsidR="003E1B13">
        <w:rPr>
          <w:sz w:val="28"/>
          <w:szCs w:val="28"/>
        </w:rPr>
        <w:t>l</w:t>
      </w:r>
      <w:r w:rsidR="00917E30">
        <w:rPr>
          <w:sz w:val="28"/>
          <w:szCs w:val="28"/>
        </w:rPr>
        <w:t>a bella serata»</w:t>
      </w:r>
      <w:r w:rsidR="003E1B13">
        <w:rPr>
          <w:sz w:val="28"/>
          <w:szCs w:val="28"/>
        </w:rPr>
        <w:t xml:space="preserve">, copyright </w:t>
      </w:r>
      <w:r w:rsidR="00917E30">
        <w:rPr>
          <w:sz w:val="28"/>
          <w:szCs w:val="28"/>
        </w:rPr>
        <w:t xml:space="preserve">sindaco Edoardo Prestanti </w:t>
      </w:r>
      <w:r w:rsidR="003E1B13">
        <w:rPr>
          <w:sz w:val="28"/>
          <w:szCs w:val="28"/>
        </w:rPr>
        <w:t xml:space="preserve">per </w:t>
      </w:r>
      <w:r w:rsidR="00917E30">
        <w:rPr>
          <w:sz w:val="28"/>
          <w:szCs w:val="28"/>
        </w:rPr>
        <w:t xml:space="preserve">la notte </w:t>
      </w:r>
      <w:r w:rsidR="003E1B13">
        <w:rPr>
          <w:sz w:val="28"/>
          <w:szCs w:val="28"/>
        </w:rPr>
        <w:t xml:space="preserve">vissuta </w:t>
      </w:r>
      <w:r w:rsidR="00917E30">
        <w:rPr>
          <w:sz w:val="28"/>
          <w:szCs w:val="28"/>
        </w:rPr>
        <w:t>sabato con lo spettacolo del drammaturgo e attore fiorentino,</w:t>
      </w:r>
      <w:r w:rsidR="003E1B13">
        <w:rPr>
          <w:sz w:val="28"/>
          <w:szCs w:val="28"/>
        </w:rPr>
        <w:t xml:space="preserve"> </w:t>
      </w:r>
      <w:r w:rsidR="00917E30">
        <w:rPr>
          <w:sz w:val="28"/>
          <w:szCs w:val="28"/>
        </w:rPr>
        <w:t xml:space="preserve">descrivono bene le emozioni offerte </w:t>
      </w:r>
      <w:r w:rsidR="003E1B13">
        <w:rPr>
          <w:sz w:val="28"/>
          <w:szCs w:val="28"/>
        </w:rPr>
        <w:t>da</w:t>
      </w:r>
      <w:r w:rsidR="00917E30">
        <w:rPr>
          <w:sz w:val="28"/>
          <w:szCs w:val="28"/>
        </w:rPr>
        <w:t>gli eventi pieni di pubblico («il sold out non è stato solo con Massini», ancora Monni)</w:t>
      </w:r>
      <w:r w:rsidR="003E1B13">
        <w:rPr>
          <w:sz w:val="28"/>
          <w:szCs w:val="28"/>
        </w:rPr>
        <w:t xml:space="preserve"> di “Carmignano Estate 2025”</w:t>
      </w:r>
      <w:r w:rsidR="00917E30">
        <w:rPr>
          <w:sz w:val="28"/>
          <w:szCs w:val="28"/>
        </w:rPr>
        <w:t>, che non r</w:t>
      </w:r>
      <w:r>
        <w:rPr>
          <w:sz w:val="28"/>
          <w:szCs w:val="28"/>
        </w:rPr>
        <w:t xml:space="preserve">inviano a settembre, </w:t>
      </w:r>
      <w:r w:rsidR="003E1B13">
        <w:rPr>
          <w:sz w:val="28"/>
          <w:szCs w:val="28"/>
        </w:rPr>
        <w:t xml:space="preserve">alla Festa della schiacciata con l’uva (7 settembre), </w:t>
      </w:r>
      <w:r w:rsidR="006E4628">
        <w:rPr>
          <w:sz w:val="28"/>
          <w:szCs w:val="28"/>
        </w:rPr>
        <w:t xml:space="preserve">o </w:t>
      </w:r>
      <w:r w:rsidR="003E1B13">
        <w:rPr>
          <w:sz w:val="28"/>
          <w:szCs w:val="28"/>
        </w:rPr>
        <w:t>alla Festa dello sport (13 settembre)</w:t>
      </w:r>
      <w:r w:rsidR="006E4628">
        <w:rPr>
          <w:sz w:val="28"/>
          <w:szCs w:val="28"/>
        </w:rPr>
        <w:t>.</w:t>
      </w:r>
      <w:r w:rsidR="003E1B13">
        <w:rPr>
          <w:sz w:val="28"/>
          <w:szCs w:val="28"/>
        </w:rPr>
        <w:t xml:space="preserve"> </w:t>
      </w:r>
      <w:r w:rsidR="006E4628">
        <w:rPr>
          <w:sz w:val="28"/>
          <w:szCs w:val="28"/>
        </w:rPr>
        <w:t>o</w:t>
      </w:r>
      <w:r w:rsidR="003E1B13">
        <w:rPr>
          <w:sz w:val="28"/>
          <w:szCs w:val="28"/>
        </w:rPr>
        <w:t xml:space="preserve"> alla Giornata degli Etruschi (19 settembre) con </w:t>
      </w:r>
      <w:r>
        <w:rPr>
          <w:sz w:val="28"/>
          <w:szCs w:val="28"/>
        </w:rPr>
        <w:t xml:space="preserve">l'inaugurazione </w:t>
      </w:r>
      <w:r w:rsidR="003E1B13">
        <w:rPr>
          <w:sz w:val="28"/>
          <w:szCs w:val="28"/>
        </w:rPr>
        <w:t xml:space="preserve">del centro didattico del museo archeologico di Artimino, </w:t>
      </w:r>
      <w:r w:rsidR="00917E30">
        <w:rPr>
          <w:sz w:val="28"/>
          <w:szCs w:val="28"/>
        </w:rPr>
        <w:t xml:space="preserve">ma </w:t>
      </w:r>
      <w:r w:rsidR="009E0091">
        <w:rPr>
          <w:sz w:val="28"/>
          <w:szCs w:val="28"/>
        </w:rPr>
        <w:t>si dischiudono</w:t>
      </w:r>
      <w:r w:rsidR="003E1B13">
        <w:rPr>
          <w:sz w:val="28"/>
          <w:szCs w:val="28"/>
        </w:rPr>
        <w:t>, in agosto,</w:t>
      </w:r>
      <w:r w:rsidR="009E00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ad altre serate </w:t>
      </w:r>
      <w:r w:rsidR="00917E30">
        <w:rPr>
          <w:sz w:val="28"/>
          <w:szCs w:val="28"/>
        </w:rPr>
        <w:t>sotto le stelle</w:t>
      </w:r>
      <w:r w:rsidR="003E1B13">
        <w:rPr>
          <w:sz w:val="28"/>
          <w:szCs w:val="28"/>
        </w:rPr>
        <w:t xml:space="preserve"> </w:t>
      </w:r>
      <w:r w:rsidR="006E4628">
        <w:rPr>
          <w:sz w:val="28"/>
          <w:szCs w:val="28"/>
        </w:rPr>
        <w:t xml:space="preserve">con </w:t>
      </w:r>
      <w:r w:rsidR="009E0091">
        <w:rPr>
          <w:sz w:val="28"/>
          <w:szCs w:val="28"/>
        </w:rPr>
        <w:t>la rassegna “Cinema al parco”</w:t>
      </w:r>
      <w:r w:rsidR="003E1B13">
        <w:rPr>
          <w:sz w:val="28"/>
          <w:szCs w:val="28"/>
        </w:rPr>
        <w:t xml:space="preserve">, ospitata nell’oasi ambientale e artistica </w:t>
      </w:r>
      <w:r w:rsidR="006E4628">
        <w:rPr>
          <w:sz w:val="28"/>
          <w:szCs w:val="28"/>
        </w:rPr>
        <w:t>“</w:t>
      </w:r>
      <w:r w:rsidR="003E1B13">
        <w:rPr>
          <w:sz w:val="28"/>
          <w:szCs w:val="28"/>
        </w:rPr>
        <w:t>Quinto Martini</w:t>
      </w:r>
      <w:r w:rsidR="006E4628">
        <w:rPr>
          <w:sz w:val="28"/>
          <w:szCs w:val="28"/>
        </w:rPr>
        <w:t>”</w:t>
      </w:r>
      <w:r w:rsidR="003E1B13">
        <w:rPr>
          <w:sz w:val="28"/>
          <w:szCs w:val="28"/>
        </w:rPr>
        <w:t xml:space="preserve"> di Seano</w:t>
      </w:r>
      <w:r w:rsidR="009E0091">
        <w:rPr>
          <w:sz w:val="28"/>
          <w:szCs w:val="28"/>
        </w:rPr>
        <w:t xml:space="preserve">.   </w:t>
      </w:r>
      <w:r>
        <w:rPr>
          <w:sz w:val="28"/>
          <w:szCs w:val="28"/>
        </w:rPr>
        <w:t xml:space="preserve"> </w:t>
      </w:r>
    </w:p>
    <w:p w14:paraId="74FDE327" w14:textId="2AC45BF5" w:rsidR="00452220" w:rsidRDefault="009E0091" w:rsidP="00452220">
      <w:pPr>
        <w:jc w:val="both"/>
        <w:rPr>
          <w:sz w:val="28"/>
          <w:szCs w:val="28"/>
        </w:rPr>
      </w:pPr>
      <w:r>
        <w:rPr>
          <w:sz w:val="28"/>
          <w:szCs w:val="28"/>
        </w:rPr>
        <w:t>Nove</w:t>
      </w:r>
      <w:r w:rsidR="00452220" w:rsidRPr="00452220">
        <w:rPr>
          <w:sz w:val="28"/>
          <w:szCs w:val="28"/>
        </w:rPr>
        <w:t xml:space="preserve"> proiezioni</w:t>
      </w:r>
      <w:r w:rsidR="006E4628">
        <w:rPr>
          <w:sz w:val="28"/>
          <w:szCs w:val="28"/>
        </w:rPr>
        <w:t xml:space="preserve"> (inizio sempre ore 21)</w:t>
      </w:r>
      <w:r>
        <w:rPr>
          <w:sz w:val="28"/>
          <w:szCs w:val="28"/>
        </w:rPr>
        <w:t xml:space="preserve">, tutte gratuite, per tutti i pubblici. </w:t>
      </w:r>
      <w:r w:rsidR="00E708FC">
        <w:rPr>
          <w:sz w:val="28"/>
          <w:szCs w:val="28"/>
        </w:rPr>
        <w:t>S</w:t>
      </w:r>
      <w:r>
        <w:rPr>
          <w:sz w:val="28"/>
          <w:szCs w:val="28"/>
        </w:rPr>
        <w:t>elezione di titoli</w:t>
      </w:r>
      <w:r w:rsidR="00E708FC">
        <w:rPr>
          <w:sz w:val="28"/>
          <w:szCs w:val="28"/>
        </w:rPr>
        <w:t xml:space="preserve"> con</w:t>
      </w:r>
      <w:r>
        <w:rPr>
          <w:sz w:val="28"/>
          <w:szCs w:val="28"/>
        </w:rPr>
        <w:t xml:space="preserve"> un</w:t>
      </w:r>
      <w:r w:rsidR="00B179ED">
        <w:rPr>
          <w:sz w:val="28"/>
          <w:szCs w:val="28"/>
        </w:rPr>
        <w:t>o</w:t>
      </w:r>
      <w:r>
        <w:rPr>
          <w:sz w:val="28"/>
          <w:szCs w:val="28"/>
        </w:rPr>
        <w:t xml:space="preserve"> ex</w:t>
      </w:r>
      <w:r w:rsidR="006E4628">
        <w:rPr>
          <w:sz w:val="28"/>
          <w:szCs w:val="28"/>
        </w:rPr>
        <w:t>t</w:t>
      </w:r>
      <w:r>
        <w:rPr>
          <w:sz w:val="28"/>
          <w:szCs w:val="28"/>
        </w:rPr>
        <w:t xml:space="preserve">ra in ricordo di Papa Francesco e una serata </w:t>
      </w:r>
      <w:r w:rsidR="00452220" w:rsidRPr="00452220">
        <w:rPr>
          <w:sz w:val="28"/>
          <w:szCs w:val="28"/>
        </w:rPr>
        <w:t>special</w:t>
      </w:r>
      <w:r w:rsidR="006E4628">
        <w:rPr>
          <w:sz w:val="28"/>
          <w:szCs w:val="28"/>
        </w:rPr>
        <w:t>e</w:t>
      </w:r>
      <w:r w:rsidR="00452220" w:rsidRPr="00452220">
        <w:rPr>
          <w:sz w:val="28"/>
          <w:szCs w:val="28"/>
        </w:rPr>
        <w:t xml:space="preserve"> con la </w:t>
      </w:r>
      <w:r w:rsidR="006E4628">
        <w:rPr>
          <w:sz w:val="28"/>
          <w:szCs w:val="28"/>
        </w:rPr>
        <w:t>s</w:t>
      </w:r>
      <w:r w:rsidR="00452220" w:rsidRPr="00452220">
        <w:rPr>
          <w:sz w:val="28"/>
          <w:szCs w:val="28"/>
        </w:rPr>
        <w:t>cuola di cinema Anna Magnani.</w:t>
      </w:r>
    </w:p>
    <w:p w14:paraId="158A172C" w14:textId="4414BF3E" w:rsidR="00452220" w:rsidRPr="00452220" w:rsidRDefault="009E0091" w:rsidP="00452220">
      <w:pPr>
        <w:jc w:val="both"/>
        <w:rPr>
          <w:sz w:val="28"/>
          <w:szCs w:val="28"/>
        </w:rPr>
      </w:pPr>
      <w:r>
        <w:rPr>
          <w:sz w:val="28"/>
          <w:szCs w:val="28"/>
        </w:rPr>
        <w:t>La rassegna cinemato</w:t>
      </w:r>
      <w:r w:rsidR="00BD1FE4">
        <w:rPr>
          <w:sz w:val="28"/>
          <w:szCs w:val="28"/>
        </w:rPr>
        <w:t xml:space="preserve">grafica fa il suo esordio </w:t>
      </w:r>
      <w:r w:rsidR="00BD1FE4" w:rsidRPr="006E4628">
        <w:rPr>
          <w:b/>
          <w:bCs/>
          <w:sz w:val="28"/>
          <w:szCs w:val="28"/>
        </w:rPr>
        <w:t>l</w:t>
      </w:r>
      <w:r w:rsidR="00452220" w:rsidRPr="006E4628">
        <w:rPr>
          <w:b/>
          <w:bCs/>
          <w:sz w:val="28"/>
          <w:szCs w:val="28"/>
        </w:rPr>
        <w:t>unedì 4 agosto</w:t>
      </w:r>
      <w:r w:rsidR="00452220" w:rsidRPr="00452220">
        <w:rPr>
          <w:sz w:val="28"/>
          <w:szCs w:val="28"/>
        </w:rPr>
        <w:t xml:space="preserve"> </w:t>
      </w:r>
      <w:r w:rsidR="00BD1FE4">
        <w:rPr>
          <w:sz w:val="28"/>
          <w:szCs w:val="28"/>
        </w:rPr>
        <w:t xml:space="preserve">con la pellicola per </w:t>
      </w:r>
      <w:r w:rsidR="00452220" w:rsidRPr="00452220">
        <w:rPr>
          <w:sz w:val="28"/>
          <w:szCs w:val="28"/>
        </w:rPr>
        <w:t>bambini e ragazzi</w:t>
      </w:r>
      <w:r w:rsidR="00BD1FE4">
        <w:rPr>
          <w:sz w:val="28"/>
          <w:szCs w:val="28"/>
        </w:rPr>
        <w:t xml:space="preserve"> “</w:t>
      </w:r>
      <w:proofErr w:type="spellStart"/>
      <w:r w:rsidR="00BD1FE4" w:rsidRPr="00BD1FE4">
        <w:rPr>
          <w:b/>
          <w:bCs/>
          <w:sz w:val="28"/>
          <w:szCs w:val="28"/>
        </w:rPr>
        <w:t>Encanto</w:t>
      </w:r>
      <w:proofErr w:type="spellEnd"/>
      <w:r w:rsidR="00BD1FE4">
        <w:rPr>
          <w:sz w:val="28"/>
          <w:szCs w:val="28"/>
        </w:rPr>
        <w:t xml:space="preserve">” (animazione, 2021), luogo magico sulle montagne della Colombia, dove </w:t>
      </w:r>
      <w:r w:rsidR="00452220" w:rsidRPr="00452220">
        <w:rPr>
          <w:sz w:val="28"/>
          <w:szCs w:val="28"/>
        </w:rPr>
        <w:t xml:space="preserve">in una casa </w:t>
      </w:r>
      <w:r w:rsidR="006E4628">
        <w:rPr>
          <w:sz w:val="28"/>
          <w:szCs w:val="28"/>
        </w:rPr>
        <w:t xml:space="preserve">altrettanto </w:t>
      </w:r>
      <w:r w:rsidR="00452220" w:rsidRPr="00452220">
        <w:rPr>
          <w:sz w:val="28"/>
          <w:szCs w:val="28"/>
        </w:rPr>
        <w:t>magica vive la straordinaria famiglia Madrigal</w:t>
      </w:r>
      <w:r w:rsidR="00E708FC">
        <w:rPr>
          <w:sz w:val="28"/>
          <w:szCs w:val="28"/>
        </w:rPr>
        <w:t>,</w:t>
      </w:r>
      <w:r w:rsidR="00452220" w:rsidRPr="00452220">
        <w:rPr>
          <w:sz w:val="28"/>
          <w:szCs w:val="28"/>
        </w:rPr>
        <w:t xml:space="preserve"> d</w:t>
      </w:r>
      <w:r w:rsidR="006E4628">
        <w:rPr>
          <w:sz w:val="28"/>
          <w:szCs w:val="28"/>
        </w:rPr>
        <w:t xml:space="preserve">alle </w:t>
      </w:r>
      <w:r w:rsidR="00452220" w:rsidRPr="00452220">
        <w:rPr>
          <w:sz w:val="28"/>
          <w:szCs w:val="28"/>
        </w:rPr>
        <w:t>capacità fantastiche.</w:t>
      </w:r>
      <w:r w:rsidR="00BD1FE4">
        <w:rPr>
          <w:sz w:val="28"/>
          <w:szCs w:val="28"/>
        </w:rPr>
        <w:t xml:space="preserve"> </w:t>
      </w:r>
      <w:r w:rsidR="00452220" w:rsidRPr="00452220">
        <w:rPr>
          <w:sz w:val="28"/>
          <w:szCs w:val="28"/>
        </w:rPr>
        <w:t>Dai creatori di Oceania</w:t>
      </w:r>
      <w:r w:rsidR="00E708FC">
        <w:rPr>
          <w:sz w:val="28"/>
          <w:szCs w:val="28"/>
        </w:rPr>
        <w:t>,</w:t>
      </w:r>
      <w:r w:rsidR="00452220" w:rsidRPr="00452220">
        <w:rPr>
          <w:sz w:val="28"/>
          <w:szCs w:val="28"/>
        </w:rPr>
        <w:t xml:space="preserve"> un musical scoppiettante.</w:t>
      </w:r>
    </w:p>
    <w:p w14:paraId="6B2B8BD0" w14:textId="177FDD81" w:rsidR="00A93DEC" w:rsidRDefault="003F1405" w:rsidP="00452220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Il resto del programma</w:t>
      </w:r>
      <w:r w:rsidRPr="006E4628">
        <w:rPr>
          <w:b/>
          <w:bCs/>
          <w:sz w:val="28"/>
          <w:szCs w:val="28"/>
        </w:rPr>
        <w:t xml:space="preserve">: </w:t>
      </w:r>
      <w:r w:rsidR="006E4628" w:rsidRPr="006E4628">
        <w:rPr>
          <w:b/>
          <w:bCs/>
          <w:sz w:val="28"/>
          <w:szCs w:val="28"/>
        </w:rPr>
        <w:t>m</w:t>
      </w:r>
      <w:r w:rsidR="00452220" w:rsidRPr="006E4628">
        <w:rPr>
          <w:b/>
          <w:bCs/>
          <w:sz w:val="28"/>
          <w:szCs w:val="28"/>
        </w:rPr>
        <w:t>ercoledì 6 agosto</w:t>
      </w:r>
      <w:r>
        <w:rPr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>“C’è ancora domani”</w:t>
      </w:r>
      <w:r w:rsidR="00C2637A">
        <w:rPr>
          <w:sz w:val="28"/>
          <w:szCs w:val="28"/>
        </w:rPr>
        <w:t xml:space="preserve">, </w:t>
      </w:r>
      <w:r>
        <w:rPr>
          <w:sz w:val="28"/>
          <w:szCs w:val="28"/>
        </w:rPr>
        <w:t>il fil</w:t>
      </w:r>
      <w:r w:rsidR="00C2637A">
        <w:rPr>
          <w:sz w:val="28"/>
          <w:szCs w:val="28"/>
        </w:rPr>
        <w:t xml:space="preserve">m </w:t>
      </w:r>
      <w:r w:rsidR="00FA536F">
        <w:rPr>
          <w:sz w:val="28"/>
          <w:szCs w:val="28"/>
        </w:rPr>
        <w:t xml:space="preserve">opera prima </w:t>
      </w:r>
      <w:r w:rsidR="00C2637A">
        <w:rPr>
          <w:sz w:val="28"/>
          <w:szCs w:val="28"/>
        </w:rPr>
        <w:t xml:space="preserve">di Paola Cortellesi (con la stessa Cortellesi, </w:t>
      </w:r>
      <w:r w:rsidR="00C2637A" w:rsidRPr="00C2637A">
        <w:rPr>
          <w:sz w:val="28"/>
          <w:szCs w:val="28"/>
        </w:rPr>
        <w:t>Valerio Mastrandrea, Romana Maggiora Vergano, Giorgio Colangeli</w:t>
      </w:r>
      <w:r w:rsidR="00C2637A">
        <w:rPr>
          <w:sz w:val="28"/>
          <w:szCs w:val="28"/>
        </w:rPr>
        <w:t>), premio David di Donatello</w:t>
      </w:r>
      <w:r w:rsidR="00FA536F">
        <w:rPr>
          <w:sz w:val="28"/>
          <w:szCs w:val="28"/>
        </w:rPr>
        <w:t xml:space="preserve">, potente messaggio di rinascita, speranza, emancipazione e libertà, </w:t>
      </w:r>
      <w:r w:rsidR="005E206D">
        <w:rPr>
          <w:sz w:val="28"/>
          <w:szCs w:val="28"/>
        </w:rPr>
        <w:t xml:space="preserve">molto </w:t>
      </w:r>
      <w:r w:rsidR="00FA536F">
        <w:rPr>
          <w:sz w:val="28"/>
          <w:szCs w:val="28"/>
        </w:rPr>
        <w:t xml:space="preserve">apprezzato da critica e pubblico (drammatico, </w:t>
      </w:r>
      <w:r w:rsidR="00C2637A">
        <w:rPr>
          <w:sz w:val="28"/>
          <w:szCs w:val="28"/>
        </w:rPr>
        <w:t>2023)</w:t>
      </w:r>
      <w:r w:rsidR="006E4628">
        <w:rPr>
          <w:sz w:val="28"/>
          <w:szCs w:val="28"/>
        </w:rPr>
        <w:t xml:space="preserve">; </w:t>
      </w:r>
      <w:r w:rsidR="006E4628">
        <w:rPr>
          <w:b/>
          <w:bCs/>
          <w:sz w:val="28"/>
          <w:szCs w:val="28"/>
        </w:rPr>
        <w:t>lu</w:t>
      </w:r>
      <w:r w:rsidR="00452220" w:rsidRPr="006E4628">
        <w:rPr>
          <w:b/>
          <w:bCs/>
          <w:sz w:val="28"/>
          <w:szCs w:val="28"/>
        </w:rPr>
        <w:t>nedì 11 agosto</w:t>
      </w:r>
      <w:r w:rsidR="00C2637A">
        <w:rPr>
          <w:sz w:val="28"/>
          <w:szCs w:val="28"/>
        </w:rPr>
        <w:t xml:space="preserve">, </w:t>
      </w:r>
      <w:r w:rsidR="004B3073">
        <w:rPr>
          <w:b/>
          <w:sz w:val="28"/>
          <w:szCs w:val="28"/>
        </w:rPr>
        <w:t xml:space="preserve">“Kung Fu Panda” </w:t>
      </w:r>
      <w:r w:rsidR="004B3073">
        <w:rPr>
          <w:bCs/>
          <w:sz w:val="28"/>
          <w:szCs w:val="28"/>
        </w:rPr>
        <w:t>(animazione</w:t>
      </w:r>
      <w:r w:rsidR="00FA536F">
        <w:rPr>
          <w:bCs/>
          <w:sz w:val="28"/>
          <w:szCs w:val="28"/>
        </w:rPr>
        <w:t>,</w:t>
      </w:r>
      <w:r w:rsidR="004B3073">
        <w:rPr>
          <w:bCs/>
          <w:sz w:val="28"/>
          <w:szCs w:val="28"/>
        </w:rPr>
        <w:t xml:space="preserve"> 2008), il racconto (</w:t>
      </w:r>
      <w:r w:rsidR="004B3073" w:rsidRPr="004B3073">
        <w:rPr>
          <w:bCs/>
          <w:sz w:val="28"/>
          <w:szCs w:val="28"/>
        </w:rPr>
        <w:t>Annie Award quale miglior film d'animazione</w:t>
      </w:r>
      <w:r w:rsidR="004B3073">
        <w:rPr>
          <w:bCs/>
          <w:sz w:val="28"/>
          <w:szCs w:val="28"/>
        </w:rPr>
        <w:t>)</w:t>
      </w:r>
      <w:r w:rsidR="004B3073" w:rsidRPr="004B3073">
        <w:rPr>
          <w:bCs/>
          <w:sz w:val="28"/>
          <w:szCs w:val="28"/>
        </w:rPr>
        <w:t xml:space="preserve"> </w:t>
      </w:r>
      <w:r w:rsidR="004B3073">
        <w:rPr>
          <w:bCs/>
          <w:sz w:val="28"/>
          <w:szCs w:val="28"/>
        </w:rPr>
        <w:t>per bambini e ragazzi (e non solo) di un panda gigante intento a imparare le arti marziali</w:t>
      </w:r>
      <w:r w:rsidR="006E4628">
        <w:rPr>
          <w:bCs/>
          <w:sz w:val="28"/>
          <w:szCs w:val="28"/>
        </w:rPr>
        <w:t xml:space="preserve">; </w:t>
      </w:r>
      <w:r w:rsidR="006E4628">
        <w:rPr>
          <w:b/>
          <w:bCs/>
          <w:sz w:val="28"/>
          <w:szCs w:val="28"/>
        </w:rPr>
        <w:t>m</w:t>
      </w:r>
      <w:r w:rsidR="00FA51F3" w:rsidRPr="006E4628">
        <w:rPr>
          <w:b/>
          <w:bCs/>
          <w:sz w:val="28"/>
          <w:szCs w:val="28"/>
        </w:rPr>
        <w:t>artedì 12 agosto</w:t>
      </w:r>
      <w:r w:rsidR="00FA51F3">
        <w:rPr>
          <w:sz w:val="28"/>
          <w:szCs w:val="28"/>
        </w:rPr>
        <w:t>, p</w:t>
      </w:r>
      <w:r w:rsidR="00FA51F3" w:rsidRPr="00452220">
        <w:rPr>
          <w:sz w:val="28"/>
          <w:szCs w:val="28"/>
        </w:rPr>
        <w:t>roiezione straordinaria</w:t>
      </w:r>
      <w:r w:rsidR="00FA51F3">
        <w:rPr>
          <w:sz w:val="28"/>
          <w:szCs w:val="28"/>
        </w:rPr>
        <w:t xml:space="preserve"> de</w:t>
      </w:r>
      <w:r w:rsidR="00FA51F3" w:rsidRPr="00FA51F3">
        <w:rPr>
          <w:sz w:val="28"/>
          <w:szCs w:val="28"/>
        </w:rPr>
        <w:t xml:space="preserve">l documentario di Wim Wenders </w:t>
      </w:r>
      <w:r w:rsidR="00FA51F3" w:rsidRPr="004B3073">
        <w:rPr>
          <w:b/>
          <w:bCs/>
          <w:sz w:val="28"/>
          <w:szCs w:val="28"/>
        </w:rPr>
        <w:t>“Papa Francesco</w:t>
      </w:r>
      <w:r w:rsidR="00FA51F3">
        <w:rPr>
          <w:b/>
          <w:bCs/>
          <w:sz w:val="28"/>
          <w:szCs w:val="28"/>
        </w:rPr>
        <w:t xml:space="preserve">. </w:t>
      </w:r>
      <w:r w:rsidR="00FA51F3" w:rsidRPr="004B3073">
        <w:rPr>
          <w:b/>
          <w:bCs/>
          <w:sz w:val="28"/>
          <w:szCs w:val="28"/>
        </w:rPr>
        <w:t>Un uomo di parola”</w:t>
      </w:r>
      <w:r w:rsidR="00FA51F3">
        <w:rPr>
          <w:sz w:val="28"/>
          <w:szCs w:val="28"/>
        </w:rPr>
        <w:t xml:space="preserve">, scritto </w:t>
      </w:r>
      <w:r w:rsidR="00FA51F3" w:rsidRPr="009F310E">
        <w:rPr>
          <w:sz w:val="28"/>
          <w:szCs w:val="28"/>
        </w:rPr>
        <w:t xml:space="preserve">dal regista stesso insieme a David </w:t>
      </w:r>
      <w:proofErr w:type="spellStart"/>
      <w:r w:rsidR="00FA51F3" w:rsidRPr="009F310E">
        <w:rPr>
          <w:sz w:val="28"/>
          <w:szCs w:val="28"/>
        </w:rPr>
        <w:t>Rosier</w:t>
      </w:r>
      <w:proofErr w:type="spellEnd"/>
      <w:r w:rsidR="00FA51F3" w:rsidRPr="009F310E">
        <w:rPr>
          <w:sz w:val="28"/>
          <w:szCs w:val="28"/>
        </w:rPr>
        <w:t xml:space="preserve">, sulla figura di Papa Francesco. </w:t>
      </w:r>
      <w:r w:rsidR="00FA51F3">
        <w:rPr>
          <w:sz w:val="28"/>
          <w:szCs w:val="28"/>
        </w:rPr>
        <w:t xml:space="preserve">nel quale Papa Bergoglio </w:t>
      </w:r>
      <w:r w:rsidR="00FA51F3" w:rsidRPr="00452220">
        <w:rPr>
          <w:sz w:val="28"/>
          <w:szCs w:val="28"/>
        </w:rPr>
        <w:t>risponde alle domande provenienti dal mondo globalizzato</w:t>
      </w:r>
      <w:r w:rsidR="00FA51F3">
        <w:rPr>
          <w:sz w:val="28"/>
          <w:szCs w:val="28"/>
        </w:rPr>
        <w:t xml:space="preserve">. Nella pellicola </w:t>
      </w:r>
      <w:r w:rsidR="00FA51F3" w:rsidRPr="00452220">
        <w:rPr>
          <w:sz w:val="28"/>
          <w:szCs w:val="28"/>
        </w:rPr>
        <w:t>Wender</w:t>
      </w:r>
      <w:r w:rsidR="00FA51F3">
        <w:rPr>
          <w:sz w:val="28"/>
          <w:szCs w:val="28"/>
        </w:rPr>
        <w:t xml:space="preserve">s, tenendosi un passo indietro, </w:t>
      </w:r>
      <w:r w:rsidR="00FA51F3" w:rsidRPr="00452220">
        <w:rPr>
          <w:sz w:val="28"/>
          <w:szCs w:val="28"/>
        </w:rPr>
        <w:t>sottolinea la chiarezza delle posizion</w:t>
      </w:r>
      <w:r w:rsidR="00FA51F3">
        <w:rPr>
          <w:sz w:val="28"/>
          <w:szCs w:val="28"/>
        </w:rPr>
        <w:t>i</w:t>
      </w:r>
      <w:r w:rsidR="00FA51F3" w:rsidRPr="00452220">
        <w:rPr>
          <w:sz w:val="28"/>
          <w:szCs w:val="28"/>
        </w:rPr>
        <w:t xml:space="preserve"> del pontefice come solo i maestri sanno fare</w:t>
      </w:r>
      <w:r w:rsidR="00FA51F3">
        <w:rPr>
          <w:sz w:val="28"/>
          <w:szCs w:val="28"/>
        </w:rPr>
        <w:t xml:space="preserve"> (documentario, </w:t>
      </w:r>
      <w:r w:rsidR="00FA51F3">
        <w:rPr>
          <w:sz w:val="28"/>
          <w:szCs w:val="28"/>
        </w:rPr>
        <w:lastRenderedPageBreak/>
        <w:t>2018)</w:t>
      </w:r>
      <w:r w:rsidR="006E4628">
        <w:rPr>
          <w:sz w:val="28"/>
          <w:szCs w:val="28"/>
        </w:rPr>
        <w:t xml:space="preserve">; </w:t>
      </w:r>
      <w:r w:rsidR="006E4628" w:rsidRPr="006E4628">
        <w:rPr>
          <w:b/>
          <w:bCs/>
          <w:sz w:val="28"/>
          <w:szCs w:val="28"/>
        </w:rPr>
        <w:t>m</w:t>
      </w:r>
      <w:r w:rsidR="00452220" w:rsidRPr="006E4628">
        <w:rPr>
          <w:b/>
          <w:bCs/>
          <w:sz w:val="28"/>
          <w:szCs w:val="28"/>
        </w:rPr>
        <w:t>ercoledì 13 agosto</w:t>
      </w:r>
      <w:r w:rsidR="009F310E">
        <w:rPr>
          <w:sz w:val="28"/>
          <w:szCs w:val="28"/>
        </w:rPr>
        <w:t xml:space="preserve">, </w:t>
      </w:r>
      <w:r w:rsidR="009F310E">
        <w:rPr>
          <w:b/>
          <w:bCs/>
          <w:sz w:val="28"/>
          <w:szCs w:val="28"/>
        </w:rPr>
        <w:t>“</w:t>
      </w:r>
      <w:proofErr w:type="spellStart"/>
      <w:r w:rsidR="009F310E">
        <w:rPr>
          <w:b/>
          <w:bCs/>
          <w:sz w:val="28"/>
          <w:szCs w:val="28"/>
        </w:rPr>
        <w:t>Stranizza</w:t>
      </w:r>
      <w:proofErr w:type="spellEnd"/>
      <w:r w:rsidR="009F310E">
        <w:rPr>
          <w:b/>
          <w:bCs/>
          <w:sz w:val="28"/>
          <w:szCs w:val="28"/>
        </w:rPr>
        <w:t xml:space="preserve"> d’</w:t>
      </w:r>
      <w:proofErr w:type="spellStart"/>
      <w:r w:rsidR="009F310E">
        <w:rPr>
          <w:b/>
          <w:bCs/>
          <w:sz w:val="28"/>
          <w:szCs w:val="28"/>
        </w:rPr>
        <w:t>amuri</w:t>
      </w:r>
      <w:proofErr w:type="spellEnd"/>
      <w:r w:rsidR="009F310E">
        <w:rPr>
          <w:b/>
          <w:bCs/>
          <w:sz w:val="28"/>
          <w:szCs w:val="28"/>
        </w:rPr>
        <w:t>”</w:t>
      </w:r>
      <w:r w:rsidR="009F310E">
        <w:rPr>
          <w:sz w:val="28"/>
          <w:szCs w:val="28"/>
        </w:rPr>
        <w:t>, come cambia improvvisamente</w:t>
      </w:r>
      <w:r w:rsidR="00FA536F">
        <w:rPr>
          <w:sz w:val="28"/>
          <w:szCs w:val="28"/>
        </w:rPr>
        <w:t xml:space="preserve">, grazie all’incontro in un’estate siciliana del 1982, </w:t>
      </w:r>
      <w:r w:rsidR="009F310E">
        <w:rPr>
          <w:sz w:val="28"/>
          <w:szCs w:val="28"/>
        </w:rPr>
        <w:t xml:space="preserve">la vita di due adolescenti, Gianni e Nino, che </w:t>
      </w:r>
      <w:r w:rsidR="00FA536F">
        <w:rPr>
          <w:sz w:val="28"/>
          <w:szCs w:val="28"/>
        </w:rPr>
        <w:t>scoprono una</w:t>
      </w:r>
      <w:r w:rsidR="00452220" w:rsidRPr="00452220">
        <w:rPr>
          <w:sz w:val="28"/>
          <w:szCs w:val="28"/>
        </w:rPr>
        <w:t xml:space="preserve"> grande amicizia </w:t>
      </w:r>
      <w:r w:rsidR="00E708FC">
        <w:rPr>
          <w:sz w:val="28"/>
          <w:szCs w:val="28"/>
        </w:rPr>
        <w:t xml:space="preserve">poi </w:t>
      </w:r>
      <w:r w:rsidR="00FA536F">
        <w:rPr>
          <w:sz w:val="28"/>
          <w:szCs w:val="28"/>
        </w:rPr>
        <w:t>diventa</w:t>
      </w:r>
      <w:r w:rsidR="006E4628">
        <w:rPr>
          <w:sz w:val="28"/>
          <w:szCs w:val="28"/>
        </w:rPr>
        <w:t>ta</w:t>
      </w:r>
      <w:r w:rsidR="00FA536F">
        <w:rPr>
          <w:sz w:val="28"/>
          <w:szCs w:val="28"/>
        </w:rPr>
        <w:t xml:space="preserve"> amore, </w:t>
      </w:r>
      <w:r w:rsidR="009F310E">
        <w:rPr>
          <w:sz w:val="28"/>
          <w:szCs w:val="28"/>
        </w:rPr>
        <w:t xml:space="preserve">costretti </w:t>
      </w:r>
      <w:r w:rsidR="00452220" w:rsidRPr="00452220">
        <w:rPr>
          <w:sz w:val="28"/>
          <w:szCs w:val="28"/>
        </w:rPr>
        <w:t>a mantenere segreto.</w:t>
      </w:r>
      <w:r w:rsidR="009F310E">
        <w:rPr>
          <w:sz w:val="28"/>
          <w:szCs w:val="28"/>
        </w:rPr>
        <w:t xml:space="preserve"> Regia di </w:t>
      </w:r>
      <w:r w:rsidR="00452220" w:rsidRPr="00452220">
        <w:rPr>
          <w:sz w:val="28"/>
          <w:szCs w:val="28"/>
        </w:rPr>
        <w:t>Beppe Fiorello</w:t>
      </w:r>
      <w:r w:rsidR="00FA51F3">
        <w:rPr>
          <w:sz w:val="28"/>
          <w:szCs w:val="28"/>
        </w:rPr>
        <w:t xml:space="preserve">, con </w:t>
      </w:r>
      <w:r w:rsidR="00FA51F3" w:rsidRPr="00FA51F3">
        <w:rPr>
          <w:sz w:val="28"/>
          <w:szCs w:val="28"/>
        </w:rPr>
        <w:t>Gabriele Pizzurro, Samuele Segreto, Fabrizia Sacchi, Simona Malato, Antonio De Matteo</w:t>
      </w:r>
      <w:r w:rsidR="00452220" w:rsidRPr="00452220">
        <w:rPr>
          <w:sz w:val="28"/>
          <w:szCs w:val="28"/>
        </w:rPr>
        <w:t xml:space="preserve"> </w:t>
      </w:r>
      <w:r w:rsidR="009F310E">
        <w:rPr>
          <w:sz w:val="28"/>
          <w:szCs w:val="28"/>
        </w:rPr>
        <w:t>(</w:t>
      </w:r>
      <w:r w:rsidR="00FA51F3">
        <w:rPr>
          <w:sz w:val="28"/>
          <w:szCs w:val="28"/>
        </w:rPr>
        <w:t xml:space="preserve">drammatico, </w:t>
      </w:r>
      <w:r w:rsidR="009F310E">
        <w:rPr>
          <w:sz w:val="28"/>
          <w:szCs w:val="28"/>
        </w:rPr>
        <w:t>2023)</w:t>
      </w:r>
      <w:r w:rsidR="006E4628">
        <w:rPr>
          <w:sz w:val="28"/>
          <w:szCs w:val="28"/>
        </w:rPr>
        <w:t xml:space="preserve">; </w:t>
      </w:r>
      <w:r w:rsidR="006E4628" w:rsidRPr="006E4628">
        <w:rPr>
          <w:b/>
          <w:bCs/>
          <w:sz w:val="28"/>
          <w:szCs w:val="28"/>
        </w:rPr>
        <w:t>l</w:t>
      </w:r>
      <w:r w:rsidR="00452220" w:rsidRPr="006E4628">
        <w:rPr>
          <w:b/>
          <w:bCs/>
          <w:sz w:val="28"/>
          <w:szCs w:val="28"/>
        </w:rPr>
        <w:t>unedì 18 agosto</w:t>
      </w:r>
      <w:r w:rsidR="009F310E" w:rsidRPr="009F310E">
        <w:rPr>
          <w:b/>
          <w:bCs/>
          <w:sz w:val="28"/>
          <w:szCs w:val="28"/>
        </w:rPr>
        <w:t>, “Wonka”</w:t>
      </w:r>
      <w:r w:rsidR="00E708FC" w:rsidRPr="00E708FC">
        <w:rPr>
          <w:sz w:val="28"/>
          <w:szCs w:val="28"/>
        </w:rPr>
        <w:t>,</w:t>
      </w:r>
      <w:r w:rsidR="009F310E" w:rsidRPr="00E708FC">
        <w:rPr>
          <w:sz w:val="28"/>
          <w:szCs w:val="28"/>
        </w:rPr>
        <w:t xml:space="preserve"> </w:t>
      </w:r>
      <w:r w:rsidR="00E708FC" w:rsidRPr="00E708FC">
        <w:rPr>
          <w:sz w:val="28"/>
          <w:szCs w:val="28"/>
        </w:rPr>
        <w:t>per bambini e ragazzi,</w:t>
      </w:r>
      <w:r w:rsidR="00E708FC">
        <w:rPr>
          <w:b/>
          <w:bCs/>
          <w:sz w:val="28"/>
          <w:szCs w:val="28"/>
        </w:rPr>
        <w:t xml:space="preserve"> </w:t>
      </w:r>
      <w:r w:rsidR="00452220" w:rsidRPr="00452220">
        <w:rPr>
          <w:sz w:val="28"/>
          <w:szCs w:val="28"/>
        </w:rPr>
        <w:t>un inventore con grandi sogni</w:t>
      </w:r>
      <w:r w:rsidR="00A93DEC">
        <w:rPr>
          <w:sz w:val="28"/>
          <w:szCs w:val="28"/>
        </w:rPr>
        <w:t xml:space="preserve"> </w:t>
      </w:r>
      <w:r w:rsidR="00FA51F3">
        <w:rPr>
          <w:sz w:val="28"/>
          <w:szCs w:val="28"/>
        </w:rPr>
        <w:t>v</w:t>
      </w:r>
      <w:r w:rsidR="00452220" w:rsidRPr="00452220">
        <w:rPr>
          <w:sz w:val="28"/>
          <w:szCs w:val="28"/>
        </w:rPr>
        <w:t xml:space="preserve">uole diventare il più grande produttore di cioccolato del mondo. </w:t>
      </w:r>
      <w:r w:rsidR="00A93DEC">
        <w:rPr>
          <w:sz w:val="28"/>
          <w:szCs w:val="28"/>
        </w:rPr>
        <w:t>D</w:t>
      </w:r>
      <w:r w:rsidR="00452220" w:rsidRPr="00452220">
        <w:rPr>
          <w:sz w:val="28"/>
          <w:szCs w:val="28"/>
        </w:rPr>
        <w:t>ue ore di magia, colore, scenografie mirabolanti</w:t>
      </w:r>
      <w:r w:rsidR="00A93DEC">
        <w:rPr>
          <w:sz w:val="28"/>
          <w:szCs w:val="28"/>
        </w:rPr>
        <w:t>. R</w:t>
      </w:r>
      <w:r w:rsidR="00452220" w:rsidRPr="00452220">
        <w:rPr>
          <w:sz w:val="28"/>
          <w:szCs w:val="28"/>
        </w:rPr>
        <w:t>egia Paul King</w:t>
      </w:r>
      <w:r w:rsidR="00FA51F3">
        <w:rPr>
          <w:sz w:val="28"/>
          <w:szCs w:val="28"/>
        </w:rPr>
        <w:t xml:space="preserve">, </w:t>
      </w:r>
      <w:r w:rsidR="00FA51F3" w:rsidRPr="00FA51F3">
        <w:rPr>
          <w:sz w:val="28"/>
          <w:szCs w:val="28"/>
        </w:rPr>
        <w:t xml:space="preserve">con </w:t>
      </w:r>
      <w:proofErr w:type="spellStart"/>
      <w:r w:rsidR="00FA51F3" w:rsidRPr="00FA51F3">
        <w:rPr>
          <w:sz w:val="28"/>
          <w:szCs w:val="28"/>
        </w:rPr>
        <w:t>Timothée</w:t>
      </w:r>
      <w:proofErr w:type="spellEnd"/>
      <w:r w:rsidR="00FA51F3" w:rsidRPr="00FA51F3">
        <w:rPr>
          <w:sz w:val="28"/>
          <w:szCs w:val="28"/>
        </w:rPr>
        <w:t xml:space="preserve"> </w:t>
      </w:r>
      <w:proofErr w:type="spellStart"/>
      <w:r w:rsidR="00FA51F3" w:rsidRPr="00FA51F3">
        <w:rPr>
          <w:sz w:val="28"/>
          <w:szCs w:val="28"/>
        </w:rPr>
        <w:t>Chalamet</w:t>
      </w:r>
      <w:proofErr w:type="spellEnd"/>
      <w:r w:rsidR="00FA51F3" w:rsidRPr="00FA51F3">
        <w:rPr>
          <w:sz w:val="28"/>
          <w:szCs w:val="28"/>
        </w:rPr>
        <w:t xml:space="preserve">, </w:t>
      </w:r>
      <w:proofErr w:type="spellStart"/>
      <w:r w:rsidR="00FA51F3" w:rsidRPr="00FA51F3">
        <w:rPr>
          <w:sz w:val="28"/>
          <w:szCs w:val="28"/>
        </w:rPr>
        <w:t>Calah</w:t>
      </w:r>
      <w:proofErr w:type="spellEnd"/>
      <w:r w:rsidR="00FA51F3" w:rsidRPr="00FA51F3">
        <w:rPr>
          <w:sz w:val="28"/>
          <w:szCs w:val="28"/>
        </w:rPr>
        <w:t xml:space="preserve"> Lane</w:t>
      </w:r>
      <w:r w:rsidR="00A93DEC">
        <w:rPr>
          <w:sz w:val="28"/>
          <w:szCs w:val="28"/>
        </w:rPr>
        <w:t xml:space="preserve"> (</w:t>
      </w:r>
      <w:r w:rsidR="00452220" w:rsidRPr="00452220">
        <w:rPr>
          <w:sz w:val="28"/>
          <w:szCs w:val="28"/>
        </w:rPr>
        <w:t>avventura</w:t>
      </w:r>
      <w:r w:rsidR="00FA51F3">
        <w:rPr>
          <w:sz w:val="28"/>
          <w:szCs w:val="28"/>
        </w:rPr>
        <w:t xml:space="preserve">, </w:t>
      </w:r>
      <w:r w:rsidR="00452220" w:rsidRPr="00452220">
        <w:rPr>
          <w:sz w:val="28"/>
          <w:szCs w:val="28"/>
        </w:rPr>
        <w:t>2023)</w:t>
      </w:r>
      <w:r w:rsidR="006E4628">
        <w:rPr>
          <w:sz w:val="28"/>
          <w:szCs w:val="28"/>
        </w:rPr>
        <w:t xml:space="preserve">; </w:t>
      </w:r>
      <w:r w:rsidR="006E4628" w:rsidRPr="006E4628">
        <w:rPr>
          <w:b/>
          <w:bCs/>
          <w:sz w:val="28"/>
          <w:szCs w:val="28"/>
        </w:rPr>
        <w:t>m</w:t>
      </w:r>
      <w:r w:rsidR="00452220" w:rsidRPr="006E4628">
        <w:rPr>
          <w:b/>
          <w:bCs/>
          <w:sz w:val="28"/>
          <w:szCs w:val="28"/>
        </w:rPr>
        <w:t>ercoledì 20 agosto</w:t>
      </w:r>
      <w:r w:rsidR="00A93DEC">
        <w:rPr>
          <w:sz w:val="28"/>
          <w:szCs w:val="28"/>
        </w:rPr>
        <w:t xml:space="preserve">, </w:t>
      </w:r>
      <w:r w:rsidR="00A93DEC">
        <w:rPr>
          <w:b/>
          <w:bCs/>
          <w:sz w:val="28"/>
          <w:szCs w:val="28"/>
        </w:rPr>
        <w:t>“Grazie ragazzi”</w:t>
      </w:r>
      <w:r w:rsidR="00A93DEC">
        <w:rPr>
          <w:sz w:val="28"/>
          <w:szCs w:val="28"/>
        </w:rPr>
        <w:t>, e</w:t>
      </w:r>
      <w:r w:rsidR="00452220" w:rsidRPr="00452220">
        <w:rPr>
          <w:sz w:val="28"/>
          <w:szCs w:val="28"/>
        </w:rPr>
        <w:t>sasperato dalla mancanza di lavoro, un attore</w:t>
      </w:r>
      <w:r w:rsidR="00A93DEC">
        <w:rPr>
          <w:sz w:val="28"/>
          <w:szCs w:val="28"/>
        </w:rPr>
        <w:t xml:space="preserve"> </w:t>
      </w:r>
      <w:r w:rsidR="00452220" w:rsidRPr="00452220">
        <w:rPr>
          <w:sz w:val="28"/>
          <w:szCs w:val="28"/>
        </w:rPr>
        <w:t>in crisi trova inattesi talenti nascosti e grande umanità in un gruppo di carcerati a cui insegna recitazione in un laboratorio teatrale.</w:t>
      </w:r>
      <w:r w:rsidR="00A93DEC">
        <w:rPr>
          <w:sz w:val="28"/>
          <w:szCs w:val="28"/>
        </w:rPr>
        <w:t xml:space="preserve"> Regia </w:t>
      </w:r>
      <w:r w:rsidR="00452220" w:rsidRPr="00452220">
        <w:rPr>
          <w:sz w:val="28"/>
          <w:szCs w:val="28"/>
        </w:rPr>
        <w:t>Riccardo</w:t>
      </w:r>
      <w:r w:rsidR="00E708FC">
        <w:rPr>
          <w:sz w:val="28"/>
          <w:szCs w:val="28"/>
        </w:rPr>
        <w:t xml:space="preserve"> Milani</w:t>
      </w:r>
      <w:r w:rsidR="00FA51F3">
        <w:rPr>
          <w:sz w:val="28"/>
          <w:szCs w:val="28"/>
        </w:rPr>
        <w:t xml:space="preserve">, con </w:t>
      </w:r>
      <w:r w:rsidR="00FA51F3" w:rsidRPr="00FA51F3">
        <w:rPr>
          <w:sz w:val="28"/>
          <w:szCs w:val="28"/>
        </w:rPr>
        <w:t>Antonio Albanese, Sonia Bergamasco, Vinicio Marchioni, Giacomo Ferrara, Giorgio Montanini</w:t>
      </w:r>
      <w:r w:rsidR="00452220" w:rsidRPr="00452220">
        <w:rPr>
          <w:sz w:val="28"/>
          <w:szCs w:val="28"/>
        </w:rPr>
        <w:t xml:space="preserve"> </w:t>
      </w:r>
      <w:r w:rsidR="00A93DEC">
        <w:rPr>
          <w:sz w:val="28"/>
          <w:szCs w:val="28"/>
        </w:rPr>
        <w:t>(</w:t>
      </w:r>
      <w:r w:rsidR="00452220" w:rsidRPr="00452220">
        <w:rPr>
          <w:sz w:val="28"/>
          <w:szCs w:val="28"/>
        </w:rPr>
        <w:t>commedia</w:t>
      </w:r>
      <w:r w:rsidR="00FA51F3">
        <w:rPr>
          <w:sz w:val="28"/>
          <w:szCs w:val="28"/>
        </w:rPr>
        <w:t xml:space="preserve">, </w:t>
      </w:r>
      <w:r w:rsidR="00452220" w:rsidRPr="00452220">
        <w:rPr>
          <w:sz w:val="28"/>
          <w:szCs w:val="28"/>
        </w:rPr>
        <w:t>2023)</w:t>
      </w:r>
      <w:r w:rsidR="006E4628">
        <w:rPr>
          <w:sz w:val="28"/>
          <w:szCs w:val="28"/>
        </w:rPr>
        <w:t xml:space="preserve">; </w:t>
      </w:r>
      <w:r w:rsidR="006E4628" w:rsidRPr="006E4628">
        <w:rPr>
          <w:b/>
          <w:bCs/>
          <w:sz w:val="28"/>
          <w:szCs w:val="28"/>
        </w:rPr>
        <w:t>l</w:t>
      </w:r>
      <w:r w:rsidR="00452220" w:rsidRPr="006E4628">
        <w:rPr>
          <w:b/>
          <w:bCs/>
          <w:sz w:val="28"/>
          <w:szCs w:val="28"/>
        </w:rPr>
        <w:t>unedì 25 agosto</w:t>
      </w:r>
      <w:r w:rsidR="00A93DEC">
        <w:rPr>
          <w:sz w:val="28"/>
          <w:szCs w:val="28"/>
        </w:rPr>
        <w:t xml:space="preserve">, </w:t>
      </w:r>
      <w:r w:rsidR="00A93DEC">
        <w:rPr>
          <w:b/>
          <w:bCs/>
          <w:sz w:val="28"/>
          <w:szCs w:val="28"/>
        </w:rPr>
        <w:t>“Dumbo”</w:t>
      </w:r>
      <w:r w:rsidR="00A93DEC">
        <w:rPr>
          <w:sz w:val="28"/>
          <w:szCs w:val="28"/>
        </w:rPr>
        <w:t xml:space="preserve">, </w:t>
      </w:r>
      <w:r w:rsidR="00452220" w:rsidRPr="00452220">
        <w:rPr>
          <w:sz w:val="28"/>
          <w:szCs w:val="28"/>
        </w:rPr>
        <w:t>il proprietario di un circo in difficoltà scopre che un elefantino con enormi orecchie ha un talento incredibile, inizia a sfruttare l'animale per riaccendere le fortune della sua attività.</w:t>
      </w:r>
      <w:r w:rsidR="00A93DEC">
        <w:rPr>
          <w:sz w:val="28"/>
          <w:szCs w:val="28"/>
        </w:rPr>
        <w:t xml:space="preserve"> Regia: </w:t>
      </w:r>
      <w:r w:rsidR="00452220" w:rsidRPr="00452220">
        <w:rPr>
          <w:sz w:val="28"/>
          <w:szCs w:val="28"/>
        </w:rPr>
        <w:t>Tim Burton</w:t>
      </w:r>
      <w:r w:rsidR="00A93DEC">
        <w:rPr>
          <w:sz w:val="28"/>
          <w:szCs w:val="28"/>
        </w:rPr>
        <w:t xml:space="preserve">, </w:t>
      </w:r>
      <w:r w:rsidR="00452220" w:rsidRPr="00452220">
        <w:rPr>
          <w:sz w:val="28"/>
          <w:szCs w:val="28"/>
        </w:rPr>
        <w:t xml:space="preserve">con Colin </w:t>
      </w:r>
      <w:proofErr w:type="spellStart"/>
      <w:r w:rsidR="00452220" w:rsidRPr="00452220">
        <w:rPr>
          <w:sz w:val="28"/>
          <w:szCs w:val="28"/>
        </w:rPr>
        <w:t>Farell</w:t>
      </w:r>
      <w:proofErr w:type="spellEnd"/>
      <w:r w:rsidR="00452220" w:rsidRPr="00452220">
        <w:rPr>
          <w:sz w:val="28"/>
          <w:szCs w:val="28"/>
        </w:rPr>
        <w:t xml:space="preserve">, Michael Keaton, Danny </w:t>
      </w:r>
      <w:proofErr w:type="spellStart"/>
      <w:r w:rsidR="00452220" w:rsidRPr="00452220">
        <w:rPr>
          <w:sz w:val="28"/>
          <w:szCs w:val="28"/>
        </w:rPr>
        <w:t>DeVito</w:t>
      </w:r>
      <w:proofErr w:type="spellEnd"/>
      <w:r w:rsidR="00A93DEC">
        <w:rPr>
          <w:sz w:val="28"/>
          <w:szCs w:val="28"/>
        </w:rPr>
        <w:t xml:space="preserve"> (</w:t>
      </w:r>
      <w:r w:rsidR="00452220" w:rsidRPr="00452220">
        <w:rPr>
          <w:sz w:val="28"/>
          <w:szCs w:val="28"/>
        </w:rPr>
        <w:t>fantastico</w:t>
      </w:r>
      <w:r w:rsidR="00FA51F3">
        <w:rPr>
          <w:sz w:val="28"/>
          <w:szCs w:val="28"/>
        </w:rPr>
        <w:t>,</w:t>
      </w:r>
      <w:r w:rsidR="00452220" w:rsidRPr="00452220">
        <w:rPr>
          <w:sz w:val="28"/>
          <w:szCs w:val="28"/>
        </w:rPr>
        <w:t xml:space="preserve"> 2019)</w:t>
      </w:r>
      <w:r w:rsidR="006E4628">
        <w:rPr>
          <w:sz w:val="28"/>
          <w:szCs w:val="28"/>
        </w:rPr>
        <w:t xml:space="preserve">; </w:t>
      </w:r>
      <w:r w:rsidR="006E4628" w:rsidRPr="006E4628">
        <w:rPr>
          <w:b/>
          <w:bCs/>
          <w:sz w:val="28"/>
          <w:szCs w:val="28"/>
        </w:rPr>
        <w:t>m</w:t>
      </w:r>
      <w:r w:rsidR="00452220" w:rsidRPr="006E4628">
        <w:rPr>
          <w:b/>
          <w:bCs/>
          <w:sz w:val="28"/>
          <w:szCs w:val="28"/>
        </w:rPr>
        <w:t>ercoledì 27 agosto</w:t>
      </w:r>
      <w:r w:rsidR="00A93DEC">
        <w:rPr>
          <w:sz w:val="28"/>
          <w:szCs w:val="28"/>
        </w:rPr>
        <w:t xml:space="preserve">, </w:t>
      </w:r>
      <w:r w:rsidR="00A93DEC">
        <w:rPr>
          <w:b/>
          <w:bCs/>
          <w:sz w:val="28"/>
          <w:szCs w:val="28"/>
        </w:rPr>
        <w:t>“Dieci minuti”</w:t>
      </w:r>
      <w:r w:rsidR="00A93DEC">
        <w:rPr>
          <w:sz w:val="28"/>
          <w:szCs w:val="28"/>
        </w:rPr>
        <w:t xml:space="preserve">, </w:t>
      </w:r>
      <w:r w:rsidR="00452220" w:rsidRPr="00452220">
        <w:rPr>
          <w:sz w:val="28"/>
          <w:szCs w:val="28"/>
        </w:rPr>
        <w:t>Bianca entra in una fase di piena crisi esistenziale</w:t>
      </w:r>
      <w:r w:rsidR="00E708FC">
        <w:rPr>
          <w:sz w:val="28"/>
          <w:szCs w:val="28"/>
        </w:rPr>
        <w:t>,</w:t>
      </w:r>
      <w:r w:rsidR="00452220" w:rsidRPr="00452220">
        <w:rPr>
          <w:sz w:val="28"/>
          <w:szCs w:val="28"/>
        </w:rPr>
        <w:t xml:space="preserve"> decide di ricorrere ad una psicoterapeuta, che chiede alla sua paziente di dedicare</w:t>
      </w:r>
      <w:r w:rsidR="00E708FC">
        <w:rPr>
          <w:sz w:val="28"/>
          <w:szCs w:val="28"/>
        </w:rPr>
        <w:t xml:space="preserve">, ogni giorno, </w:t>
      </w:r>
      <w:r w:rsidR="00452220" w:rsidRPr="00452220">
        <w:rPr>
          <w:sz w:val="28"/>
          <w:szCs w:val="28"/>
        </w:rPr>
        <w:t>dieci minuti del suo tempo a qualcosa che non ha mai fatto prima.</w:t>
      </w:r>
      <w:r w:rsidR="006E4628">
        <w:rPr>
          <w:sz w:val="28"/>
          <w:szCs w:val="28"/>
        </w:rPr>
        <w:t xml:space="preserve"> </w:t>
      </w:r>
      <w:r w:rsidR="00FA51F3">
        <w:rPr>
          <w:sz w:val="28"/>
          <w:szCs w:val="28"/>
        </w:rPr>
        <w:t>D</w:t>
      </w:r>
      <w:r w:rsidR="00452220" w:rsidRPr="00452220">
        <w:rPr>
          <w:sz w:val="28"/>
          <w:szCs w:val="28"/>
        </w:rPr>
        <w:t>al romanzo di Chiara Gamberale.</w:t>
      </w:r>
      <w:r w:rsidR="00A93DEC">
        <w:rPr>
          <w:sz w:val="28"/>
          <w:szCs w:val="28"/>
        </w:rPr>
        <w:t xml:space="preserve"> Re</w:t>
      </w:r>
      <w:r w:rsidR="00452220" w:rsidRPr="00452220">
        <w:rPr>
          <w:sz w:val="28"/>
          <w:szCs w:val="28"/>
        </w:rPr>
        <w:t>gia Maria Sole Tognazzi</w:t>
      </w:r>
      <w:r w:rsidR="00A93DEC">
        <w:rPr>
          <w:sz w:val="28"/>
          <w:szCs w:val="28"/>
        </w:rPr>
        <w:t>,</w:t>
      </w:r>
      <w:r w:rsidR="00FA51F3">
        <w:rPr>
          <w:sz w:val="28"/>
          <w:szCs w:val="28"/>
        </w:rPr>
        <w:t xml:space="preserve"> </w:t>
      </w:r>
      <w:r w:rsidR="00452220" w:rsidRPr="00452220">
        <w:rPr>
          <w:sz w:val="28"/>
          <w:szCs w:val="28"/>
        </w:rPr>
        <w:t xml:space="preserve">con Margherita Buy, Barbara Ronchi, </w:t>
      </w:r>
      <w:proofErr w:type="spellStart"/>
      <w:r w:rsidR="00452220" w:rsidRPr="00452220">
        <w:rPr>
          <w:sz w:val="28"/>
          <w:szCs w:val="28"/>
        </w:rPr>
        <w:t>Fotinì</w:t>
      </w:r>
      <w:proofErr w:type="spellEnd"/>
      <w:r w:rsidR="00452220" w:rsidRPr="00452220">
        <w:rPr>
          <w:sz w:val="28"/>
          <w:szCs w:val="28"/>
        </w:rPr>
        <w:t xml:space="preserve"> Peluso, Alessandro Tedeschi, Anna Ferruzzo</w:t>
      </w:r>
      <w:r w:rsidR="00A93DEC">
        <w:rPr>
          <w:sz w:val="28"/>
          <w:szCs w:val="28"/>
        </w:rPr>
        <w:t xml:space="preserve"> (</w:t>
      </w:r>
      <w:r w:rsidR="00452220" w:rsidRPr="00452220">
        <w:rPr>
          <w:sz w:val="28"/>
          <w:szCs w:val="28"/>
        </w:rPr>
        <w:t>drammatico (2024)</w:t>
      </w:r>
      <w:r w:rsidR="00452220">
        <w:rPr>
          <w:color w:val="000000"/>
          <w:sz w:val="28"/>
          <w:szCs w:val="28"/>
        </w:rPr>
        <w:t xml:space="preserve"> </w:t>
      </w:r>
    </w:p>
    <w:p w14:paraId="36F30B7A" w14:textId="477934DA" w:rsidR="00FA536F" w:rsidRDefault="00FA51F3" w:rsidP="00FA53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Fuori programma, la serata speciale (ore 21.30) di </w:t>
      </w:r>
      <w:r w:rsidR="00FA536F" w:rsidRPr="006E4628">
        <w:rPr>
          <w:b/>
          <w:bCs/>
          <w:sz w:val="28"/>
          <w:szCs w:val="28"/>
        </w:rPr>
        <w:t>martedì 5 agosto</w:t>
      </w:r>
      <w:r w:rsidR="006E4628">
        <w:rPr>
          <w:sz w:val="28"/>
          <w:szCs w:val="28"/>
        </w:rPr>
        <w:t xml:space="preserve">, </w:t>
      </w:r>
      <w:r w:rsidR="006E4628" w:rsidRPr="006E4628">
        <w:rPr>
          <w:b/>
          <w:bCs/>
          <w:sz w:val="28"/>
          <w:szCs w:val="28"/>
        </w:rPr>
        <w:t>“</w:t>
      </w:r>
      <w:r w:rsidR="00FA536F" w:rsidRPr="006E4628">
        <w:rPr>
          <w:b/>
          <w:bCs/>
          <w:sz w:val="28"/>
          <w:szCs w:val="28"/>
        </w:rPr>
        <w:t>Corti al Parco”</w:t>
      </w:r>
      <w:r w:rsidR="00FA536F">
        <w:rPr>
          <w:sz w:val="28"/>
          <w:szCs w:val="28"/>
        </w:rPr>
        <w:t>, a</w:t>
      </w:r>
      <w:r w:rsidR="00FA536F" w:rsidRPr="00452220">
        <w:rPr>
          <w:sz w:val="28"/>
          <w:szCs w:val="28"/>
        </w:rPr>
        <w:t xml:space="preserve"> cura della </w:t>
      </w:r>
      <w:r w:rsidR="00FA536F">
        <w:rPr>
          <w:sz w:val="28"/>
          <w:szCs w:val="28"/>
        </w:rPr>
        <w:t>s</w:t>
      </w:r>
      <w:r w:rsidR="00FA536F" w:rsidRPr="00452220">
        <w:rPr>
          <w:sz w:val="28"/>
          <w:szCs w:val="28"/>
        </w:rPr>
        <w:t xml:space="preserve">cuola di </w:t>
      </w:r>
      <w:r w:rsidR="00FA536F">
        <w:rPr>
          <w:sz w:val="28"/>
          <w:szCs w:val="28"/>
        </w:rPr>
        <w:t>c</w:t>
      </w:r>
      <w:r w:rsidR="00FA536F" w:rsidRPr="00452220">
        <w:rPr>
          <w:sz w:val="28"/>
          <w:szCs w:val="28"/>
        </w:rPr>
        <w:t>inema Anna Magnani</w:t>
      </w:r>
      <w:r>
        <w:rPr>
          <w:sz w:val="28"/>
          <w:szCs w:val="28"/>
        </w:rPr>
        <w:t xml:space="preserve">. Due film brevi: </w:t>
      </w:r>
      <w:r w:rsidR="00FA536F">
        <w:rPr>
          <w:b/>
          <w:bCs/>
          <w:sz w:val="28"/>
          <w:szCs w:val="28"/>
        </w:rPr>
        <w:t>“Liberati amore mio”</w:t>
      </w:r>
      <w:r w:rsidR="00FA536F">
        <w:rPr>
          <w:sz w:val="28"/>
          <w:szCs w:val="28"/>
        </w:rPr>
        <w:t xml:space="preserve">, </w:t>
      </w:r>
      <w:r w:rsidR="00FA536F" w:rsidRPr="00452220">
        <w:rPr>
          <w:sz w:val="28"/>
          <w:szCs w:val="28"/>
        </w:rPr>
        <w:t>cortometraggio dedicato ai 29 Martiri della strage nazista di Figline di Prato</w:t>
      </w:r>
      <w:r w:rsidR="00FA536F">
        <w:rPr>
          <w:sz w:val="28"/>
          <w:szCs w:val="28"/>
        </w:rPr>
        <w:t xml:space="preserve"> (con Teresa </w:t>
      </w:r>
      <w:proofErr w:type="spellStart"/>
      <w:r w:rsidR="00FA536F">
        <w:rPr>
          <w:sz w:val="28"/>
          <w:szCs w:val="28"/>
        </w:rPr>
        <w:t>Falassi</w:t>
      </w:r>
      <w:proofErr w:type="spellEnd"/>
      <w:r w:rsidR="00E708FC">
        <w:rPr>
          <w:sz w:val="28"/>
          <w:szCs w:val="28"/>
        </w:rPr>
        <w:t>;</w:t>
      </w:r>
      <w:r w:rsidR="00FA536F">
        <w:rPr>
          <w:sz w:val="28"/>
          <w:szCs w:val="28"/>
        </w:rPr>
        <w:t xml:space="preserve"> s</w:t>
      </w:r>
      <w:r w:rsidR="00FA536F" w:rsidRPr="00452220">
        <w:rPr>
          <w:sz w:val="28"/>
          <w:szCs w:val="28"/>
        </w:rPr>
        <w:t>ceneggiatura Sabrina Bellini, Virginia Ania</w:t>
      </w:r>
      <w:r w:rsidR="00FA536F">
        <w:rPr>
          <w:sz w:val="28"/>
          <w:szCs w:val="28"/>
        </w:rPr>
        <w:t>; r</w:t>
      </w:r>
      <w:r w:rsidR="00FA536F" w:rsidRPr="00452220">
        <w:rPr>
          <w:sz w:val="28"/>
          <w:szCs w:val="28"/>
        </w:rPr>
        <w:t>egia Elettra Abbiati Giusti</w:t>
      </w:r>
      <w:r w:rsidR="00FA536F">
        <w:rPr>
          <w:sz w:val="28"/>
          <w:szCs w:val="28"/>
        </w:rPr>
        <w:t>)</w:t>
      </w:r>
      <w:r>
        <w:rPr>
          <w:sz w:val="28"/>
          <w:szCs w:val="28"/>
        </w:rPr>
        <w:t xml:space="preserve">; </w:t>
      </w:r>
      <w:r w:rsidR="00FA536F" w:rsidRPr="003F1405">
        <w:rPr>
          <w:b/>
          <w:bCs/>
          <w:sz w:val="28"/>
          <w:szCs w:val="28"/>
        </w:rPr>
        <w:t>“</w:t>
      </w:r>
      <w:r w:rsidR="00FA536F">
        <w:rPr>
          <w:b/>
          <w:bCs/>
          <w:sz w:val="28"/>
          <w:szCs w:val="28"/>
        </w:rPr>
        <w:t>L’attesa”</w:t>
      </w:r>
      <w:r w:rsidR="00FA536F">
        <w:rPr>
          <w:sz w:val="28"/>
          <w:szCs w:val="28"/>
        </w:rPr>
        <w:t>,</w:t>
      </w:r>
      <w:r w:rsidR="00FA536F" w:rsidRPr="003F1405">
        <w:t xml:space="preserve"> </w:t>
      </w:r>
      <w:r>
        <w:rPr>
          <w:sz w:val="28"/>
          <w:szCs w:val="28"/>
        </w:rPr>
        <w:t>is</w:t>
      </w:r>
      <w:r w:rsidR="00FA536F" w:rsidRPr="003F1405">
        <w:rPr>
          <w:sz w:val="28"/>
          <w:szCs w:val="28"/>
        </w:rPr>
        <w:t xml:space="preserve">pirato alla scultura di Quinto Martini </w:t>
      </w:r>
      <w:r w:rsidR="00FA536F">
        <w:rPr>
          <w:sz w:val="28"/>
          <w:szCs w:val="28"/>
        </w:rPr>
        <w:t xml:space="preserve">da cui prende il titolo </w:t>
      </w:r>
      <w:r w:rsidR="00FA536F" w:rsidRPr="003F1405">
        <w:rPr>
          <w:sz w:val="28"/>
          <w:szCs w:val="28"/>
        </w:rPr>
        <w:t xml:space="preserve">e girato in parte nel </w:t>
      </w:r>
      <w:r w:rsidR="00FA536F">
        <w:rPr>
          <w:sz w:val="28"/>
          <w:szCs w:val="28"/>
        </w:rPr>
        <w:t>p</w:t>
      </w:r>
      <w:r w:rsidR="00FA536F" w:rsidRPr="003F1405">
        <w:rPr>
          <w:sz w:val="28"/>
          <w:szCs w:val="28"/>
        </w:rPr>
        <w:t xml:space="preserve">arco </w:t>
      </w:r>
      <w:r w:rsidR="00FA536F">
        <w:rPr>
          <w:sz w:val="28"/>
          <w:szCs w:val="28"/>
        </w:rPr>
        <w:t>m</w:t>
      </w:r>
      <w:r w:rsidR="00FA536F" w:rsidRPr="003F1405">
        <w:rPr>
          <w:sz w:val="28"/>
          <w:szCs w:val="28"/>
        </w:rPr>
        <w:t>useo</w:t>
      </w:r>
      <w:r>
        <w:rPr>
          <w:sz w:val="28"/>
          <w:szCs w:val="28"/>
        </w:rPr>
        <w:t>,</w:t>
      </w:r>
      <w:r w:rsidR="00FA536F" w:rsidRPr="003F1405">
        <w:rPr>
          <w:sz w:val="28"/>
          <w:szCs w:val="28"/>
        </w:rPr>
        <w:t xml:space="preserve"> </w:t>
      </w:r>
      <w:r w:rsidR="00FA536F">
        <w:rPr>
          <w:sz w:val="28"/>
          <w:szCs w:val="28"/>
        </w:rPr>
        <w:t>racconta l’itinerario di due ragazze che all</w:t>
      </w:r>
      <w:r w:rsidR="00FA536F" w:rsidRPr="00452220">
        <w:rPr>
          <w:sz w:val="28"/>
          <w:szCs w:val="28"/>
        </w:rPr>
        <w:t xml:space="preserve">a fine degli anni </w:t>
      </w:r>
      <w:r>
        <w:rPr>
          <w:sz w:val="28"/>
          <w:szCs w:val="28"/>
        </w:rPr>
        <w:t>‘</w:t>
      </w:r>
      <w:r w:rsidR="00FA536F" w:rsidRPr="00452220">
        <w:rPr>
          <w:sz w:val="28"/>
          <w:szCs w:val="28"/>
        </w:rPr>
        <w:t>80 sono al bivio tra il coraggio di amare ed il timore del giudizio degli altri</w:t>
      </w:r>
      <w:r w:rsidR="00FA536F" w:rsidRPr="003F1405">
        <w:t xml:space="preserve"> </w:t>
      </w:r>
      <w:r w:rsidR="00FA536F">
        <w:t>(</w:t>
      </w:r>
      <w:r>
        <w:rPr>
          <w:sz w:val="28"/>
          <w:szCs w:val="28"/>
        </w:rPr>
        <w:t xml:space="preserve">con </w:t>
      </w:r>
      <w:r w:rsidR="00FA536F" w:rsidRPr="003F1405">
        <w:rPr>
          <w:sz w:val="28"/>
          <w:szCs w:val="28"/>
        </w:rPr>
        <w:t xml:space="preserve">Caterina </w:t>
      </w:r>
      <w:proofErr w:type="spellStart"/>
      <w:r w:rsidR="00FA536F" w:rsidRPr="003F1405">
        <w:rPr>
          <w:sz w:val="28"/>
          <w:szCs w:val="28"/>
        </w:rPr>
        <w:t>Giachin</w:t>
      </w:r>
      <w:proofErr w:type="spellEnd"/>
      <w:r w:rsidR="00FA536F" w:rsidRPr="003F1405">
        <w:rPr>
          <w:sz w:val="28"/>
          <w:szCs w:val="28"/>
        </w:rPr>
        <w:t>, Elettra Abbiati Giusti</w:t>
      </w:r>
      <w:r w:rsidR="00FA536F">
        <w:rPr>
          <w:sz w:val="28"/>
          <w:szCs w:val="28"/>
        </w:rPr>
        <w:t>; s</w:t>
      </w:r>
      <w:r w:rsidR="00FA536F" w:rsidRPr="00452220">
        <w:rPr>
          <w:sz w:val="28"/>
          <w:szCs w:val="28"/>
        </w:rPr>
        <w:t>ceneggiatura Gabriele Marco Cecchi, Lisa Pignotti</w:t>
      </w:r>
      <w:r w:rsidR="00FA536F">
        <w:rPr>
          <w:sz w:val="28"/>
          <w:szCs w:val="28"/>
        </w:rPr>
        <w:t>; r</w:t>
      </w:r>
      <w:r w:rsidR="00FA536F" w:rsidRPr="00452220">
        <w:rPr>
          <w:sz w:val="28"/>
          <w:szCs w:val="28"/>
        </w:rPr>
        <w:t>egia Massimo Smuraglia</w:t>
      </w:r>
      <w:r w:rsidR="00FA536F">
        <w:rPr>
          <w:sz w:val="28"/>
          <w:szCs w:val="28"/>
        </w:rPr>
        <w:t>). Alla proiezione dei due corti s</w:t>
      </w:r>
      <w:r w:rsidR="00FA536F" w:rsidRPr="00452220">
        <w:rPr>
          <w:sz w:val="28"/>
          <w:szCs w:val="28"/>
        </w:rPr>
        <w:t>aranno presenti</w:t>
      </w:r>
      <w:r w:rsidR="00FA536F">
        <w:rPr>
          <w:sz w:val="28"/>
          <w:szCs w:val="28"/>
        </w:rPr>
        <w:t xml:space="preserve"> </w:t>
      </w:r>
      <w:r w:rsidR="00FA536F" w:rsidRPr="00452220">
        <w:rPr>
          <w:sz w:val="28"/>
          <w:szCs w:val="28"/>
        </w:rPr>
        <w:t xml:space="preserve">gli sceneggiatori </w:t>
      </w:r>
      <w:r w:rsidR="00FA536F">
        <w:rPr>
          <w:sz w:val="28"/>
          <w:szCs w:val="28"/>
        </w:rPr>
        <w:t>(</w:t>
      </w:r>
      <w:r w:rsidR="00FA536F" w:rsidRPr="00452220">
        <w:rPr>
          <w:sz w:val="28"/>
          <w:szCs w:val="28"/>
        </w:rPr>
        <w:t>Sabrina Bellini, Virginia Ania, Gabriele Marco Cecchi, Lisa Pignotti</w:t>
      </w:r>
      <w:r w:rsidR="00FA536F">
        <w:rPr>
          <w:sz w:val="28"/>
          <w:szCs w:val="28"/>
        </w:rPr>
        <w:t xml:space="preserve">), </w:t>
      </w:r>
      <w:r w:rsidR="00FA536F" w:rsidRPr="00452220">
        <w:rPr>
          <w:sz w:val="28"/>
          <w:szCs w:val="28"/>
        </w:rPr>
        <w:t xml:space="preserve">i registi </w:t>
      </w:r>
      <w:r w:rsidR="00FA536F">
        <w:rPr>
          <w:sz w:val="28"/>
          <w:szCs w:val="28"/>
        </w:rPr>
        <w:t>(</w:t>
      </w:r>
      <w:r w:rsidR="00FA536F" w:rsidRPr="00452220">
        <w:rPr>
          <w:sz w:val="28"/>
          <w:szCs w:val="28"/>
        </w:rPr>
        <w:t>Elettra Abbiati Giusti e Massimo Smuraglia</w:t>
      </w:r>
      <w:r w:rsidR="00FA536F">
        <w:rPr>
          <w:sz w:val="28"/>
          <w:szCs w:val="28"/>
        </w:rPr>
        <w:t xml:space="preserve">), </w:t>
      </w:r>
      <w:r w:rsidR="00FA536F" w:rsidRPr="00452220">
        <w:rPr>
          <w:sz w:val="28"/>
          <w:szCs w:val="28"/>
        </w:rPr>
        <w:t xml:space="preserve">l’autore delle musiche </w:t>
      </w:r>
      <w:r w:rsidR="00FA536F">
        <w:rPr>
          <w:sz w:val="28"/>
          <w:szCs w:val="28"/>
        </w:rPr>
        <w:t>(</w:t>
      </w:r>
      <w:r w:rsidR="00FA536F" w:rsidRPr="00452220">
        <w:rPr>
          <w:sz w:val="28"/>
          <w:szCs w:val="28"/>
        </w:rPr>
        <w:t>Samuele Luca Cecchi</w:t>
      </w:r>
      <w:r w:rsidR="00FA536F">
        <w:rPr>
          <w:sz w:val="28"/>
          <w:szCs w:val="28"/>
        </w:rPr>
        <w:t xml:space="preserve">), </w:t>
      </w:r>
      <w:r w:rsidR="00FA536F" w:rsidRPr="00452220">
        <w:rPr>
          <w:sz w:val="28"/>
          <w:szCs w:val="28"/>
        </w:rPr>
        <w:t xml:space="preserve">le attrici </w:t>
      </w:r>
      <w:r w:rsidR="00FA536F">
        <w:rPr>
          <w:sz w:val="28"/>
          <w:szCs w:val="28"/>
        </w:rPr>
        <w:t>(</w:t>
      </w:r>
      <w:r w:rsidR="00FA536F" w:rsidRPr="00452220">
        <w:rPr>
          <w:sz w:val="28"/>
          <w:szCs w:val="28"/>
        </w:rPr>
        <w:t xml:space="preserve">Elettra Abbiati Giusti, Teresa </w:t>
      </w:r>
      <w:proofErr w:type="spellStart"/>
      <w:r w:rsidR="00FA536F" w:rsidRPr="00452220">
        <w:rPr>
          <w:sz w:val="28"/>
          <w:szCs w:val="28"/>
        </w:rPr>
        <w:t>Falassi</w:t>
      </w:r>
      <w:proofErr w:type="spellEnd"/>
      <w:r w:rsidR="00FA536F">
        <w:rPr>
          <w:sz w:val="28"/>
          <w:szCs w:val="28"/>
        </w:rPr>
        <w:t>)</w:t>
      </w:r>
      <w:r w:rsidR="006E4628">
        <w:rPr>
          <w:sz w:val="28"/>
          <w:szCs w:val="28"/>
        </w:rPr>
        <w:t>.</w:t>
      </w:r>
    </w:p>
    <w:p w14:paraId="65FC9D6C" w14:textId="77777777" w:rsidR="00FA536F" w:rsidRDefault="00FA536F" w:rsidP="00452220">
      <w:pPr>
        <w:jc w:val="both"/>
        <w:rPr>
          <w:color w:val="000000"/>
          <w:sz w:val="28"/>
          <w:szCs w:val="28"/>
        </w:rPr>
      </w:pPr>
    </w:p>
    <w:sectPr w:rsidR="00FA536F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60E"/>
    <w:rsid w:val="003E1B13"/>
    <w:rsid w:val="003F1405"/>
    <w:rsid w:val="00452220"/>
    <w:rsid w:val="004B3073"/>
    <w:rsid w:val="005E206D"/>
    <w:rsid w:val="006E4628"/>
    <w:rsid w:val="007C4499"/>
    <w:rsid w:val="00917E30"/>
    <w:rsid w:val="009E0091"/>
    <w:rsid w:val="009F310E"/>
    <w:rsid w:val="00A93DEC"/>
    <w:rsid w:val="00AA1CBB"/>
    <w:rsid w:val="00B179ED"/>
    <w:rsid w:val="00BD1FE4"/>
    <w:rsid w:val="00BF5A55"/>
    <w:rsid w:val="00C1660E"/>
    <w:rsid w:val="00C2637A"/>
    <w:rsid w:val="00E708FC"/>
    <w:rsid w:val="00FA51F3"/>
    <w:rsid w:val="00FA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2E19A"/>
  <w15:docId w15:val="{EDCE2601-5A91-4DC0-BD4A-66F016F76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842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7</cp:revision>
  <dcterms:created xsi:type="dcterms:W3CDTF">2025-07-25T07:53:00Z</dcterms:created>
  <dcterms:modified xsi:type="dcterms:W3CDTF">2025-07-28T07:42:00Z</dcterms:modified>
</cp:coreProperties>
</file>