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0DA6" w14:textId="6E989118" w:rsidR="0038786F" w:rsidRDefault="00032964" w:rsidP="002B0BAB">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rFonts w:ascii="Garamond" w:eastAsia="Garamond" w:hAnsi="Garamond" w:cs="Garamond"/>
          <w:color w:val="000000"/>
          <w:sz w:val="36"/>
          <w:szCs w:val="36"/>
        </w:rPr>
        <w:t xml:space="preserve">  </w:t>
      </w:r>
      <w:r w:rsidR="001D6E6F">
        <w:rPr>
          <w:rFonts w:ascii="Garamond" w:eastAsia="Garamond" w:hAnsi="Garamond" w:cs="Garamond"/>
          <w:color w:val="000000"/>
          <w:sz w:val="36"/>
          <w:szCs w:val="36"/>
        </w:rPr>
        <w:t xml:space="preserve">  </w:t>
      </w:r>
    </w:p>
    <w:p w14:paraId="4A78F41E" w14:textId="17CBE24B" w:rsidR="000B0D0D" w:rsidRDefault="00000000" w:rsidP="002B0BAB">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rsidP="002B0BAB">
      <w:pPr>
        <w:pBdr>
          <w:top w:val="nil"/>
          <w:left w:val="nil"/>
          <w:bottom w:val="nil"/>
          <w:right w:val="nil"/>
          <w:between w:val="nil"/>
        </w:pBdr>
        <w:tabs>
          <w:tab w:val="center" w:pos="4819"/>
          <w:tab w:val="right" w:pos="9638"/>
        </w:tabs>
        <w:jc w:val="center"/>
        <w:rPr>
          <w:color w:val="000000"/>
        </w:rPr>
      </w:pPr>
    </w:p>
    <w:p w14:paraId="5559A80E" w14:textId="492A0C3A"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6" w:history="1">
        <w:r w:rsidR="00185BE5" w:rsidRPr="00640971">
          <w:rPr>
            <w:rStyle w:val="Collegamentoipertestuale"/>
            <w:sz w:val="24"/>
            <w:szCs w:val="24"/>
          </w:rPr>
          <w:t>ufficiostampa@comune.carmignano.po.it</w:t>
        </w:r>
      </w:hyperlink>
    </w:p>
    <w:p w14:paraId="74067F66" w14:textId="77777777" w:rsidR="00AD6D77" w:rsidRDefault="00AD6D77" w:rsidP="00AD6D77">
      <w:pPr>
        <w:pBdr>
          <w:top w:val="nil"/>
          <w:left w:val="nil"/>
          <w:bottom w:val="nil"/>
          <w:right w:val="nil"/>
          <w:between w:val="nil"/>
        </w:pBdr>
        <w:tabs>
          <w:tab w:val="center" w:pos="4819"/>
          <w:tab w:val="right" w:pos="9638"/>
        </w:tabs>
        <w:jc w:val="both"/>
        <w:rPr>
          <w:b/>
          <w:bCs/>
          <w:color w:val="000000"/>
          <w:sz w:val="28"/>
          <w:szCs w:val="28"/>
        </w:rPr>
      </w:pPr>
    </w:p>
    <w:p w14:paraId="396A5ECC" w14:textId="22355B91" w:rsidR="00AD6D77" w:rsidRDefault="00AD6D77" w:rsidP="00AD6D77">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 xml:space="preserve">Comunicato stampa  </w:t>
      </w:r>
    </w:p>
    <w:p w14:paraId="40C394A6" w14:textId="77777777" w:rsidR="00AD6D77" w:rsidRDefault="00AD6D77" w:rsidP="00AD6D77">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12/08/2025</w:t>
      </w:r>
    </w:p>
    <w:p w14:paraId="2A2A72AE" w14:textId="77777777" w:rsidR="00AD6D77" w:rsidRDefault="00AD6D77" w:rsidP="00AD6D77">
      <w:pPr>
        <w:pBdr>
          <w:top w:val="nil"/>
          <w:left w:val="nil"/>
          <w:bottom w:val="nil"/>
          <w:right w:val="nil"/>
          <w:between w:val="nil"/>
        </w:pBdr>
        <w:tabs>
          <w:tab w:val="center" w:pos="4819"/>
          <w:tab w:val="right" w:pos="9638"/>
        </w:tabs>
        <w:jc w:val="both"/>
        <w:rPr>
          <w:b/>
          <w:bCs/>
          <w:color w:val="000000"/>
          <w:sz w:val="28"/>
          <w:szCs w:val="28"/>
        </w:rPr>
      </w:pPr>
    </w:p>
    <w:p w14:paraId="397E56E7" w14:textId="08509D1E" w:rsidR="00AD6D77" w:rsidRDefault="00AD6D77" w:rsidP="00AD6D77">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 xml:space="preserve">Igiene urbana. Il Comune incontra Alia. Prestanti: “Abbiamo posto esigenze sollevate dai cittadini”. Decisioni operative e azioni per </w:t>
      </w:r>
      <w:r w:rsidR="002C7DB9">
        <w:rPr>
          <w:b/>
          <w:bCs/>
          <w:color w:val="000000"/>
          <w:sz w:val="28"/>
          <w:szCs w:val="28"/>
        </w:rPr>
        <w:t xml:space="preserve">superare difficoltà, </w:t>
      </w:r>
      <w:r>
        <w:rPr>
          <w:b/>
          <w:bCs/>
          <w:color w:val="000000"/>
          <w:sz w:val="28"/>
          <w:szCs w:val="28"/>
        </w:rPr>
        <w:t xml:space="preserve">contrastare evasione Taric e abbandono sacchi neri. Carmignano verso “rifiuti free” </w:t>
      </w:r>
      <w:r w:rsidR="00C513D1">
        <w:rPr>
          <w:b/>
          <w:bCs/>
          <w:color w:val="000000"/>
          <w:sz w:val="28"/>
          <w:szCs w:val="28"/>
        </w:rPr>
        <w:t xml:space="preserve"> </w:t>
      </w:r>
      <w:r>
        <w:rPr>
          <w:b/>
          <w:bCs/>
          <w:color w:val="000000"/>
          <w:sz w:val="28"/>
          <w:szCs w:val="28"/>
        </w:rPr>
        <w:t xml:space="preserve"> </w:t>
      </w:r>
    </w:p>
    <w:p w14:paraId="3ED89FA7" w14:textId="77777777" w:rsidR="00AD6D77" w:rsidRDefault="00AD6D77" w:rsidP="00AD6D77">
      <w:pPr>
        <w:pStyle w:val="NormaleWeb"/>
        <w:jc w:val="both"/>
        <w:rPr>
          <w:color w:val="000000"/>
          <w:sz w:val="28"/>
          <w:szCs w:val="28"/>
        </w:rPr>
      </w:pPr>
    </w:p>
    <w:p w14:paraId="1771AB4D" w14:textId="1458324E" w:rsidR="00AD6D77" w:rsidRDefault="00AD6D77" w:rsidP="00AD6D77">
      <w:pPr>
        <w:pStyle w:val="NormaleWeb"/>
        <w:jc w:val="both"/>
        <w:rPr>
          <w:color w:val="000000"/>
          <w:sz w:val="28"/>
          <w:szCs w:val="28"/>
        </w:rPr>
      </w:pPr>
      <w:r>
        <w:rPr>
          <w:color w:val="000000"/>
          <w:sz w:val="28"/>
          <w:szCs w:val="28"/>
        </w:rPr>
        <w:t xml:space="preserve">CARMIGNANO – </w:t>
      </w:r>
      <w:bookmarkStart w:id="0" w:name="_Hlk166765613"/>
      <w:r w:rsidRPr="001C6019">
        <w:rPr>
          <w:color w:val="000000"/>
          <w:sz w:val="28"/>
          <w:szCs w:val="28"/>
        </w:rPr>
        <w:t xml:space="preserve">Carmignano si avvia a far parte </w:t>
      </w:r>
      <w:r>
        <w:rPr>
          <w:color w:val="000000"/>
          <w:sz w:val="28"/>
          <w:szCs w:val="28"/>
        </w:rPr>
        <w:t>de</w:t>
      </w:r>
      <w:r w:rsidRPr="001C6019">
        <w:rPr>
          <w:color w:val="000000"/>
          <w:sz w:val="28"/>
          <w:szCs w:val="28"/>
        </w:rPr>
        <w:t>i “Comuni rifiuti free”: il Comune mediceo, a giugno, ha fatto registra</w:t>
      </w:r>
      <w:r>
        <w:rPr>
          <w:color w:val="000000"/>
          <w:sz w:val="28"/>
          <w:szCs w:val="28"/>
        </w:rPr>
        <w:t>re</w:t>
      </w:r>
      <w:r w:rsidRPr="001C6019">
        <w:rPr>
          <w:color w:val="000000"/>
          <w:sz w:val="28"/>
          <w:szCs w:val="28"/>
        </w:rPr>
        <w:t>, con 68 kg, una produzione media pro capite di rifiuti indifferenziati da smaltire in linea, anzi al di sotto dei territori che si fregiano dello speciale riconoscimento, il cui limite è fisato a 75 kg</w:t>
      </w:r>
      <w:r>
        <w:rPr>
          <w:color w:val="000000"/>
          <w:sz w:val="28"/>
          <w:szCs w:val="28"/>
        </w:rPr>
        <w:t xml:space="preserve"> pro capite</w:t>
      </w:r>
      <w:r w:rsidRPr="001C6019">
        <w:rPr>
          <w:color w:val="000000"/>
          <w:sz w:val="28"/>
          <w:szCs w:val="28"/>
        </w:rPr>
        <w:t>. Una netta inversione di tendenza rispetto ai 110 chilogrammi prodotti a persona ad inizio anno,</w:t>
      </w:r>
      <w:r>
        <w:rPr>
          <w:color w:val="000000"/>
          <w:sz w:val="28"/>
          <w:szCs w:val="28"/>
        </w:rPr>
        <w:t xml:space="preserve"> in sintonia con </w:t>
      </w:r>
      <w:r w:rsidRPr="001C6019">
        <w:rPr>
          <w:color w:val="000000"/>
          <w:sz w:val="28"/>
          <w:szCs w:val="28"/>
        </w:rPr>
        <w:t>l</w:t>
      </w:r>
      <w:r>
        <w:rPr>
          <w:color w:val="000000"/>
          <w:sz w:val="28"/>
          <w:szCs w:val="28"/>
        </w:rPr>
        <w:t xml:space="preserve">’avvenuto </w:t>
      </w:r>
      <w:r w:rsidRPr="001C6019">
        <w:rPr>
          <w:color w:val="000000"/>
          <w:sz w:val="28"/>
          <w:szCs w:val="28"/>
        </w:rPr>
        <w:t>dimezzamento</w:t>
      </w:r>
      <w:r>
        <w:rPr>
          <w:color w:val="000000"/>
          <w:sz w:val="28"/>
          <w:szCs w:val="28"/>
        </w:rPr>
        <w:t xml:space="preserve">, da gennaio, </w:t>
      </w:r>
      <w:r w:rsidRPr="001C6019">
        <w:rPr>
          <w:color w:val="000000"/>
          <w:sz w:val="28"/>
          <w:szCs w:val="28"/>
        </w:rPr>
        <w:t xml:space="preserve">della produzione totale di rifiuti, da 1.043 a 513 tonnellate, e </w:t>
      </w:r>
      <w:r>
        <w:rPr>
          <w:color w:val="000000"/>
          <w:sz w:val="28"/>
          <w:szCs w:val="28"/>
        </w:rPr>
        <w:t>con</w:t>
      </w:r>
      <w:r w:rsidRPr="001C6019">
        <w:rPr>
          <w:color w:val="000000"/>
          <w:sz w:val="28"/>
          <w:szCs w:val="28"/>
        </w:rPr>
        <w:t xml:space="preserve"> </w:t>
      </w:r>
      <w:r>
        <w:rPr>
          <w:color w:val="000000"/>
          <w:sz w:val="28"/>
          <w:szCs w:val="28"/>
        </w:rPr>
        <w:t xml:space="preserve">il </w:t>
      </w:r>
      <w:r w:rsidRPr="001C6019">
        <w:rPr>
          <w:color w:val="000000"/>
          <w:sz w:val="28"/>
          <w:szCs w:val="28"/>
        </w:rPr>
        <w:t xml:space="preserve">sensibile aumento della percentuale di raccolta differenziata, dal 70,3% all’81,6%. </w:t>
      </w:r>
    </w:p>
    <w:p w14:paraId="7EC57672" w14:textId="6B1FECA4" w:rsidR="00AD6D77" w:rsidRDefault="00AD6D77" w:rsidP="00AD6D77">
      <w:pPr>
        <w:pStyle w:val="NormaleWeb"/>
        <w:jc w:val="both"/>
        <w:rPr>
          <w:color w:val="000000"/>
          <w:sz w:val="28"/>
          <w:szCs w:val="28"/>
        </w:rPr>
      </w:pPr>
      <w:r>
        <w:rPr>
          <w:color w:val="000000"/>
          <w:sz w:val="28"/>
          <w:szCs w:val="28"/>
        </w:rPr>
        <w:t xml:space="preserve">«Un ottimo risultato», lo ha definito il sindaco Edoardo Prestanti, che ha aggiunto: «dovuto all’impegno dei cittadini, che consentono a Carmignano di essere un Comune tra i più virtuosi per il riciclo». I dati sono emersi nell’incontro avuto di recente da Prestanti, insieme al vice sindaco e assessore all’Ambiente Federico </w:t>
      </w:r>
      <w:proofErr w:type="spellStart"/>
      <w:r>
        <w:rPr>
          <w:color w:val="000000"/>
          <w:sz w:val="28"/>
          <w:szCs w:val="28"/>
        </w:rPr>
        <w:t>Migaldi</w:t>
      </w:r>
      <w:proofErr w:type="spellEnd"/>
      <w:r>
        <w:rPr>
          <w:color w:val="000000"/>
          <w:sz w:val="28"/>
          <w:szCs w:val="28"/>
        </w:rPr>
        <w:t xml:space="preserve"> e al responsabile dell’Ufficio Ambiente ing. Stefano Venturi, con i vertici della struttura tecnica di Alia-</w:t>
      </w:r>
      <w:proofErr w:type="spellStart"/>
      <w:r>
        <w:rPr>
          <w:color w:val="000000"/>
          <w:sz w:val="28"/>
          <w:szCs w:val="28"/>
        </w:rPr>
        <w:t>Plures</w:t>
      </w:r>
      <w:proofErr w:type="spellEnd"/>
      <w:r>
        <w:rPr>
          <w:color w:val="000000"/>
          <w:sz w:val="28"/>
          <w:szCs w:val="28"/>
        </w:rPr>
        <w:t>. Tutti intorno allo stesso tavolo, su esplicita richiesta dell’Amministrazione medicea, «portavoce – nelle parole di sindaco e assessore – di problematiche avanzate dai cittadini», per fare il punto sui servizi gestiti da Alia a Carmignano. «Una riunione importante – commenta il primo cittadino – nella quale abbiamo affrontato, con spirito di collaborazione</w:t>
      </w:r>
      <w:r w:rsidR="00C513D1">
        <w:rPr>
          <w:color w:val="000000"/>
          <w:sz w:val="28"/>
          <w:szCs w:val="28"/>
        </w:rPr>
        <w:t xml:space="preserve"> ma anche fermezza</w:t>
      </w:r>
      <w:r>
        <w:rPr>
          <w:color w:val="000000"/>
          <w:sz w:val="28"/>
          <w:szCs w:val="28"/>
        </w:rPr>
        <w:t>, vari temi, e dalla quale sono scaturite decisioni operative. Una riunione necessaria dopo le sollecitazioni ricevute».</w:t>
      </w:r>
    </w:p>
    <w:p w14:paraId="785DEC92" w14:textId="168E8978" w:rsidR="00AD6D77" w:rsidRDefault="00AD6D77" w:rsidP="00AD6D77">
      <w:pPr>
        <w:pStyle w:val="NormaleWeb"/>
        <w:jc w:val="both"/>
        <w:rPr>
          <w:color w:val="000000"/>
          <w:sz w:val="28"/>
          <w:szCs w:val="28"/>
        </w:rPr>
      </w:pPr>
      <w:r>
        <w:rPr>
          <w:color w:val="000000"/>
          <w:sz w:val="28"/>
          <w:szCs w:val="28"/>
        </w:rPr>
        <w:t xml:space="preserve">Tra le decisioni operative l’attivazione da parte di Alia, da settembre, della versione pilota di una nuova tecnologia, posta su alcuni mezzi di raccolta, per geolocalizzare le utenze e indirizzare i conducenti </w:t>
      </w:r>
      <w:r w:rsidR="00F762EA">
        <w:rPr>
          <w:color w:val="000000"/>
          <w:sz w:val="28"/>
          <w:szCs w:val="28"/>
        </w:rPr>
        <w:t>attraverso</w:t>
      </w:r>
      <w:r>
        <w:rPr>
          <w:color w:val="000000"/>
          <w:sz w:val="28"/>
          <w:szCs w:val="28"/>
        </w:rPr>
        <w:t xml:space="preserve"> una precisa mappa del servizio, in modo da azzerare i mancati ritiri. «C’erano state segnalazioni, che sarà possibile superare. Sono arrivate assicurazioni in tal senso», dice ora l’assessore </w:t>
      </w:r>
      <w:proofErr w:type="spellStart"/>
      <w:r>
        <w:rPr>
          <w:color w:val="000000"/>
          <w:sz w:val="28"/>
          <w:szCs w:val="28"/>
        </w:rPr>
        <w:t>Migaldi</w:t>
      </w:r>
      <w:proofErr w:type="spellEnd"/>
      <w:r>
        <w:rPr>
          <w:color w:val="000000"/>
          <w:sz w:val="28"/>
          <w:szCs w:val="28"/>
        </w:rPr>
        <w:t>: la nuova tecnologia dovrebbe anche consentire</w:t>
      </w:r>
      <w:r w:rsidRPr="009F05CF">
        <w:rPr>
          <w:color w:val="000000"/>
          <w:sz w:val="28"/>
          <w:szCs w:val="28"/>
        </w:rPr>
        <w:t xml:space="preserve"> maggiore puntualità </w:t>
      </w:r>
      <w:r>
        <w:rPr>
          <w:color w:val="000000"/>
          <w:sz w:val="28"/>
          <w:szCs w:val="28"/>
        </w:rPr>
        <w:t>e</w:t>
      </w:r>
      <w:r w:rsidRPr="009F05CF">
        <w:rPr>
          <w:color w:val="000000"/>
          <w:sz w:val="28"/>
          <w:szCs w:val="28"/>
        </w:rPr>
        <w:t xml:space="preserve"> precisione </w:t>
      </w:r>
      <w:r>
        <w:rPr>
          <w:color w:val="000000"/>
          <w:sz w:val="28"/>
          <w:szCs w:val="28"/>
        </w:rPr>
        <w:t xml:space="preserve">nella lettura </w:t>
      </w:r>
      <w:r w:rsidRPr="009F05CF">
        <w:rPr>
          <w:color w:val="000000"/>
          <w:sz w:val="28"/>
          <w:szCs w:val="28"/>
        </w:rPr>
        <w:t>dei tag e nel</w:t>
      </w:r>
      <w:r>
        <w:rPr>
          <w:color w:val="000000"/>
          <w:sz w:val="28"/>
          <w:szCs w:val="28"/>
        </w:rPr>
        <w:t xml:space="preserve"> contenimento d</w:t>
      </w:r>
      <w:r w:rsidRPr="009F05CF">
        <w:rPr>
          <w:color w:val="000000"/>
          <w:sz w:val="28"/>
          <w:szCs w:val="28"/>
        </w:rPr>
        <w:t xml:space="preserve">ei tempi di lavoro. </w:t>
      </w:r>
      <w:r>
        <w:rPr>
          <w:color w:val="000000"/>
          <w:sz w:val="28"/>
          <w:szCs w:val="28"/>
        </w:rPr>
        <w:t xml:space="preserve">Va nel senso di migliorare ulteriormente il servizio la decisione di dotare, sempre da settembre, gli operatori di un tablet su cui inserire note specifiche </w:t>
      </w:r>
      <w:r w:rsidRPr="009F05CF">
        <w:rPr>
          <w:color w:val="000000"/>
          <w:sz w:val="28"/>
          <w:szCs w:val="28"/>
        </w:rPr>
        <w:t>sulle utenze</w:t>
      </w:r>
      <w:r>
        <w:rPr>
          <w:color w:val="000000"/>
          <w:sz w:val="28"/>
          <w:szCs w:val="28"/>
        </w:rPr>
        <w:t>, per e</w:t>
      </w:r>
      <w:r w:rsidRPr="009F05CF">
        <w:rPr>
          <w:color w:val="000000"/>
          <w:sz w:val="28"/>
          <w:szCs w:val="28"/>
        </w:rPr>
        <w:t xml:space="preserve">vitare </w:t>
      </w:r>
      <w:r>
        <w:rPr>
          <w:color w:val="000000"/>
          <w:sz w:val="28"/>
          <w:szCs w:val="28"/>
        </w:rPr>
        <w:t>anche in questo modo mancati ritiri.</w:t>
      </w:r>
    </w:p>
    <w:p w14:paraId="4649924D" w14:textId="78B1FCB2" w:rsidR="00AD6D77" w:rsidRDefault="00AD6D77" w:rsidP="00AD6D77">
      <w:pPr>
        <w:pStyle w:val="NormaleWeb"/>
        <w:jc w:val="both"/>
        <w:rPr>
          <w:color w:val="000000"/>
          <w:sz w:val="28"/>
          <w:szCs w:val="28"/>
        </w:rPr>
      </w:pPr>
      <w:r>
        <w:rPr>
          <w:color w:val="000000"/>
          <w:sz w:val="28"/>
          <w:szCs w:val="28"/>
        </w:rPr>
        <w:lastRenderedPageBreak/>
        <w:t>Carmignano, per voce dei suoi amministratori, ha anche chiesto un servizio più puntuale sul ritiro di sfalci e ingombranti, per i quali, fino a fine anno, si continuerà con il sistema ibrido (on demand, prenotazione ingombranti, porta a porta), per poi passare all</w:t>
      </w:r>
      <w:r w:rsidR="00F762EA">
        <w:rPr>
          <w:color w:val="000000"/>
          <w:sz w:val="28"/>
          <w:szCs w:val="28"/>
        </w:rPr>
        <w:t>e</w:t>
      </w:r>
      <w:r>
        <w:rPr>
          <w:color w:val="000000"/>
          <w:sz w:val="28"/>
          <w:szCs w:val="28"/>
        </w:rPr>
        <w:t xml:space="preserve"> prenotazion</w:t>
      </w:r>
      <w:r w:rsidR="00F762EA">
        <w:rPr>
          <w:color w:val="000000"/>
          <w:sz w:val="28"/>
          <w:szCs w:val="28"/>
        </w:rPr>
        <w:t>i</w:t>
      </w:r>
      <w:r>
        <w:rPr>
          <w:color w:val="000000"/>
          <w:sz w:val="28"/>
          <w:szCs w:val="28"/>
        </w:rPr>
        <w:t xml:space="preserve"> solo on demand tramit</w:t>
      </w:r>
      <w:r w:rsidRPr="009F05CF">
        <w:rPr>
          <w:color w:val="000000"/>
          <w:sz w:val="28"/>
          <w:szCs w:val="28"/>
        </w:rPr>
        <w:t xml:space="preserve">e </w:t>
      </w:r>
      <w:proofErr w:type="spellStart"/>
      <w:r w:rsidRPr="009F05CF">
        <w:rPr>
          <w:color w:val="000000"/>
          <w:sz w:val="28"/>
          <w:szCs w:val="28"/>
        </w:rPr>
        <w:t>Aliapp</w:t>
      </w:r>
      <w:proofErr w:type="spellEnd"/>
      <w:r w:rsidRPr="009F05CF">
        <w:rPr>
          <w:color w:val="000000"/>
          <w:sz w:val="28"/>
          <w:szCs w:val="28"/>
        </w:rPr>
        <w:t xml:space="preserve"> </w:t>
      </w:r>
      <w:r>
        <w:rPr>
          <w:color w:val="000000"/>
          <w:sz w:val="28"/>
          <w:szCs w:val="28"/>
        </w:rPr>
        <w:t xml:space="preserve">o </w:t>
      </w:r>
      <w:r w:rsidRPr="009F05CF">
        <w:rPr>
          <w:color w:val="000000"/>
          <w:sz w:val="28"/>
          <w:szCs w:val="28"/>
        </w:rPr>
        <w:t>call center</w:t>
      </w:r>
      <w:r>
        <w:rPr>
          <w:color w:val="000000"/>
          <w:sz w:val="28"/>
          <w:szCs w:val="28"/>
        </w:rPr>
        <w:t xml:space="preserve">. </w:t>
      </w:r>
    </w:p>
    <w:p w14:paraId="0F7E7828" w14:textId="77777777" w:rsidR="00AD6D77" w:rsidRDefault="00AD6D77" w:rsidP="00AD6D77">
      <w:pPr>
        <w:pStyle w:val="NormaleWeb"/>
        <w:jc w:val="both"/>
        <w:rPr>
          <w:color w:val="000000"/>
          <w:sz w:val="28"/>
          <w:szCs w:val="28"/>
        </w:rPr>
      </w:pPr>
      <w:r>
        <w:rPr>
          <w:color w:val="000000"/>
          <w:sz w:val="28"/>
          <w:szCs w:val="28"/>
        </w:rPr>
        <w:t xml:space="preserve">Il maggior svuotamento, già incrementato, di cestini e campane di vetro fa parte del piano per giungere, entro la fine dell’anno, ad effettuare il servizio sei giorni su sette, mentre una maggiore attenzione sarà riservata alle piazzole condominiali, in particolare nella zona </w:t>
      </w:r>
      <w:proofErr w:type="spellStart"/>
      <w:r>
        <w:rPr>
          <w:color w:val="000000"/>
          <w:sz w:val="28"/>
          <w:szCs w:val="28"/>
        </w:rPr>
        <w:t>Ficarello</w:t>
      </w:r>
      <w:proofErr w:type="spellEnd"/>
      <w:r>
        <w:rPr>
          <w:color w:val="000000"/>
          <w:sz w:val="28"/>
          <w:szCs w:val="28"/>
        </w:rPr>
        <w:t>.</w:t>
      </w:r>
    </w:p>
    <w:p w14:paraId="01D44464" w14:textId="46D1051E" w:rsidR="00AD6D77" w:rsidRDefault="00AD6D77" w:rsidP="00AD6D77">
      <w:pPr>
        <w:pStyle w:val="NormaleWeb"/>
        <w:jc w:val="both"/>
        <w:rPr>
          <w:color w:val="000000"/>
          <w:sz w:val="28"/>
          <w:szCs w:val="28"/>
        </w:rPr>
      </w:pPr>
      <w:r>
        <w:rPr>
          <w:color w:val="000000"/>
          <w:sz w:val="28"/>
          <w:szCs w:val="28"/>
        </w:rPr>
        <w:t xml:space="preserve">La vera novità dell’incontro Comune-Alia, «fermo restando – sottolinea il sindaco – che il contrasto dell’illegalità spetta a forze dell’ordine e inquirenti», riguarda l’abbandono dei sacchi neri, «troppo spesso – specifica </w:t>
      </w:r>
      <w:proofErr w:type="spellStart"/>
      <w:r>
        <w:rPr>
          <w:color w:val="000000"/>
          <w:sz w:val="28"/>
          <w:szCs w:val="28"/>
        </w:rPr>
        <w:t>Migaldi</w:t>
      </w:r>
      <w:proofErr w:type="spellEnd"/>
      <w:r>
        <w:rPr>
          <w:color w:val="000000"/>
          <w:sz w:val="28"/>
          <w:szCs w:val="28"/>
        </w:rPr>
        <w:t xml:space="preserve"> – lasciati in alcune aree del nostro territorio». «Abbiamo condiviso – ancora Prestanti – l’attivazione</w:t>
      </w:r>
      <w:r w:rsidRPr="009F05CF">
        <w:rPr>
          <w:color w:val="000000"/>
          <w:sz w:val="28"/>
          <w:szCs w:val="28"/>
        </w:rPr>
        <w:t xml:space="preserve"> </w:t>
      </w:r>
      <w:r>
        <w:rPr>
          <w:color w:val="000000"/>
          <w:sz w:val="28"/>
          <w:szCs w:val="28"/>
        </w:rPr>
        <w:t xml:space="preserve">del </w:t>
      </w:r>
      <w:r w:rsidRPr="009F05CF">
        <w:rPr>
          <w:color w:val="000000"/>
          <w:sz w:val="28"/>
          <w:szCs w:val="28"/>
        </w:rPr>
        <w:t xml:space="preserve">progetto </w:t>
      </w:r>
      <w:r w:rsidR="00F762EA">
        <w:rPr>
          <w:color w:val="000000"/>
          <w:sz w:val="28"/>
          <w:szCs w:val="28"/>
        </w:rPr>
        <w:t>di</w:t>
      </w:r>
      <w:r w:rsidRPr="009F05CF">
        <w:rPr>
          <w:color w:val="000000"/>
          <w:sz w:val="28"/>
          <w:szCs w:val="28"/>
        </w:rPr>
        <w:t xml:space="preserve"> videosorveglianza </w:t>
      </w:r>
      <w:r w:rsidR="00F762EA">
        <w:rPr>
          <w:color w:val="000000"/>
          <w:sz w:val="28"/>
          <w:szCs w:val="28"/>
        </w:rPr>
        <w:t xml:space="preserve">E-killer, </w:t>
      </w:r>
      <w:r w:rsidRPr="009F05CF">
        <w:rPr>
          <w:color w:val="000000"/>
          <w:sz w:val="28"/>
          <w:szCs w:val="28"/>
        </w:rPr>
        <w:t>gestito dagli ispettori ambientali</w:t>
      </w:r>
      <w:r>
        <w:rPr>
          <w:color w:val="000000"/>
          <w:sz w:val="28"/>
          <w:szCs w:val="28"/>
        </w:rPr>
        <w:t>»</w:t>
      </w:r>
      <w:r w:rsidRPr="009F05CF">
        <w:rPr>
          <w:color w:val="000000"/>
          <w:sz w:val="28"/>
          <w:szCs w:val="28"/>
        </w:rPr>
        <w:t xml:space="preserve">. </w:t>
      </w:r>
    </w:p>
    <w:p w14:paraId="47506A19" w14:textId="77777777" w:rsidR="00AD6D77" w:rsidRDefault="00AD6D77" w:rsidP="00AD6D77">
      <w:pPr>
        <w:pStyle w:val="NormaleWeb"/>
        <w:jc w:val="both"/>
        <w:rPr>
          <w:color w:val="000000"/>
          <w:sz w:val="28"/>
          <w:szCs w:val="28"/>
        </w:rPr>
      </w:pPr>
      <w:r>
        <w:rPr>
          <w:color w:val="000000"/>
          <w:sz w:val="28"/>
          <w:szCs w:val="28"/>
        </w:rPr>
        <w:t xml:space="preserve">Non solo: per </w:t>
      </w:r>
      <w:r w:rsidRPr="009F05CF">
        <w:rPr>
          <w:color w:val="000000"/>
          <w:sz w:val="28"/>
          <w:szCs w:val="28"/>
        </w:rPr>
        <w:t xml:space="preserve">contrastare l’evasione </w:t>
      </w:r>
      <w:r>
        <w:rPr>
          <w:color w:val="000000"/>
          <w:sz w:val="28"/>
          <w:szCs w:val="28"/>
        </w:rPr>
        <w:t>T</w:t>
      </w:r>
      <w:r w:rsidRPr="009F05CF">
        <w:rPr>
          <w:color w:val="000000"/>
          <w:sz w:val="28"/>
          <w:szCs w:val="28"/>
        </w:rPr>
        <w:t>aric</w:t>
      </w:r>
      <w:r>
        <w:rPr>
          <w:color w:val="000000"/>
          <w:sz w:val="28"/>
          <w:szCs w:val="28"/>
        </w:rPr>
        <w:t>, il Comune ha c</w:t>
      </w:r>
      <w:r w:rsidRPr="009F05CF">
        <w:rPr>
          <w:color w:val="000000"/>
          <w:sz w:val="28"/>
          <w:szCs w:val="28"/>
        </w:rPr>
        <w:t>hiesto</w:t>
      </w:r>
      <w:r>
        <w:rPr>
          <w:color w:val="000000"/>
          <w:sz w:val="28"/>
          <w:szCs w:val="28"/>
        </w:rPr>
        <w:t xml:space="preserve"> ad Alia</w:t>
      </w:r>
      <w:r w:rsidRPr="009F05CF">
        <w:rPr>
          <w:color w:val="000000"/>
          <w:sz w:val="28"/>
          <w:szCs w:val="28"/>
        </w:rPr>
        <w:t xml:space="preserve"> di mappare e segnalare le utenze </w:t>
      </w:r>
      <w:r>
        <w:rPr>
          <w:color w:val="000000"/>
          <w:sz w:val="28"/>
          <w:szCs w:val="28"/>
        </w:rPr>
        <w:t xml:space="preserve">che, in assenza del </w:t>
      </w:r>
      <w:r w:rsidRPr="009F05CF">
        <w:rPr>
          <w:color w:val="000000"/>
          <w:sz w:val="28"/>
          <w:szCs w:val="28"/>
        </w:rPr>
        <w:t xml:space="preserve">kit per la </w:t>
      </w:r>
      <w:r>
        <w:rPr>
          <w:color w:val="000000"/>
          <w:sz w:val="28"/>
          <w:szCs w:val="28"/>
        </w:rPr>
        <w:t xml:space="preserve">raccolta differenziata, espongono i rifiuti. «Una vera e propria azione antievasione», sentenzia il sindaco che si sostanzia in un’altra richiesta, ad Alia, di mettere in piedi, anche con il supporto dell’Anagrafe comunale, </w:t>
      </w:r>
      <w:r w:rsidRPr="009F05CF">
        <w:rPr>
          <w:color w:val="000000"/>
          <w:sz w:val="28"/>
          <w:szCs w:val="28"/>
        </w:rPr>
        <w:t>un sistema/servizio di controllo puntuale per identificare gli evasori della tariffa</w:t>
      </w:r>
      <w:r>
        <w:rPr>
          <w:color w:val="000000"/>
          <w:sz w:val="28"/>
          <w:szCs w:val="28"/>
        </w:rPr>
        <w:t xml:space="preserve">. </w:t>
      </w:r>
    </w:p>
    <w:p w14:paraId="73031CA5" w14:textId="7D383680" w:rsidR="00AD6D77" w:rsidRDefault="00AD6D77" w:rsidP="00AD6D77">
      <w:pPr>
        <w:pStyle w:val="NormaleWeb"/>
        <w:jc w:val="both"/>
        <w:rPr>
          <w:color w:val="000000"/>
          <w:sz w:val="28"/>
          <w:szCs w:val="28"/>
        </w:rPr>
      </w:pPr>
      <w:r>
        <w:rPr>
          <w:color w:val="000000"/>
          <w:sz w:val="28"/>
          <w:szCs w:val="28"/>
        </w:rPr>
        <w:t xml:space="preserve">Peraltro sulla Taric, l’obiettivo da perseguire, secondo </w:t>
      </w:r>
      <w:r w:rsidR="00C513D1">
        <w:rPr>
          <w:color w:val="000000"/>
          <w:sz w:val="28"/>
          <w:szCs w:val="28"/>
        </w:rPr>
        <w:t>s</w:t>
      </w:r>
      <w:r>
        <w:rPr>
          <w:color w:val="000000"/>
          <w:sz w:val="28"/>
          <w:szCs w:val="28"/>
        </w:rPr>
        <w:t>i</w:t>
      </w:r>
      <w:r w:rsidR="00C513D1">
        <w:rPr>
          <w:color w:val="000000"/>
          <w:sz w:val="28"/>
          <w:szCs w:val="28"/>
        </w:rPr>
        <w:t>ndaco e vice sindaco</w:t>
      </w:r>
      <w:r>
        <w:rPr>
          <w:color w:val="000000"/>
          <w:sz w:val="28"/>
          <w:szCs w:val="28"/>
        </w:rPr>
        <w:t>, «è quello di percorrere strategie per riuscire ad evitare aumenti, o comunque sterilizzarli</w:t>
      </w:r>
      <w:r w:rsidR="00C513D1">
        <w:rPr>
          <w:color w:val="000000"/>
          <w:sz w:val="28"/>
          <w:szCs w:val="28"/>
        </w:rPr>
        <w:t>. La qua</w:t>
      </w:r>
      <w:r w:rsidR="002C7DB9">
        <w:rPr>
          <w:color w:val="000000"/>
          <w:sz w:val="28"/>
          <w:szCs w:val="28"/>
        </w:rPr>
        <w:t>l</w:t>
      </w:r>
      <w:r w:rsidR="00C513D1">
        <w:rPr>
          <w:color w:val="000000"/>
          <w:sz w:val="28"/>
          <w:szCs w:val="28"/>
        </w:rPr>
        <w:t xml:space="preserve"> cosa può essere possibile </w:t>
      </w:r>
      <w:r>
        <w:rPr>
          <w:color w:val="000000"/>
          <w:sz w:val="28"/>
          <w:szCs w:val="28"/>
        </w:rPr>
        <w:t>impiegando potenziali accresciut</w:t>
      </w:r>
      <w:r w:rsidRPr="009F05CF">
        <w:rPr>
          <w:color w:val="000000"/>
          <w:sz w:val="28"/>
          <w:szCs w:val="28"/>
        </w:rPr>
        <w:t xml:space="preserve">i </w:t>
      </w:r>
      <w:r>
        <w:rPr>
          <w:color w:val="000000"/>
          <w:sz w:val="28"/>
          <w:szCs w:val="28"/>
        </w:rPr>
        <w:t>utili</w:t>
      </w:r>
      <w:r w:rsidR="002C7DB9">
        <w:rPr>
          <w:color w:val="000000"/>
          <w:sz w:val="28"/>
          <w:szCs w:val="28"/>
        </w:rPr>
        <w:t>,</w:t>
      </w:r>
      <w:r>
        <w:rPr>
          <w:color w:val="000000"/>
          <w:sz w:val="28"/>
          <w:szCs w:val="28"/>
        </w:rPr>
        <w:t xml:space="preserve"> per contenere o abbassare le tariffe.  </w:t>
      </w:r>
      <w:proofErr w:type="gramStart"/>
      <w:r>
        <w:rPr>
          <w:color w:val="000000"/>
          <w:sz w:val="28"/>
          <w:szCs w:val="28"/>
        </w:rPr>
        <w:t>E’</w:t>
      </w:r>
      <w:proofErr w:type="gramEnd"/>
      <w:r>
        <w:rPr>
          <w:color w:val="000000"/>
          <w:sz w:val="28"/>
          <w:szCs w:val="28"/>
        </w:rPr>
        <w:t xml:space="preserve"> la proposta che Carmignano avanza a tutti i Comuni </w:t>
      </w:r>
      <w:proofErr w:type="spellStart"/>
      <w:r>
        <w:rPr>
          <w:color w:val="000000"/>
          <w:sz w:val="28"/>
          <w:szCs w:val="28"/>
        </w:rPr>
        <w:t>dell’Ato</w:t>
      </w:r>
      <w:proofErr w:type="spellEnd"/>
      <w:r w:rsidR="00C513D1">
        <w:rPr>
          <w:color w:val="000000"/>
          <w:sz w:val="28"/>
          <w:szCs w:val="28"/>
        </w:rPr>
        <w:t xml:space="preserve"> Toscana Centro</w:t>
      </w:r>
      <w:r>
        <w:rPr>
          <w:color w:val="000000"/>
          <w:sz w:val="28"/>
          <w:szCs w:val="28"/>
        </w:rPr>
        <w:t>. Dobbiamo muoverci per garantire ancora più qualità ma anche meno costi</w:t>
      </w:r>
      <w:r w:rsidR="00C513D1">
        <w:rPr>
          <w:color w:val="000000"/>
          <w:sz w:val="28"/>
          <w:szCs w:val="28"/>
        </w:rPr>
        <w:t>, non più giustificabili alla luce dell’impegno e della bravura dei cittadini</w:t>
      </w:r>
      <w:r>
        <w:rPr>
          <w:color w:val="000000"/>
          <w:sz w:val="28"/>
          <w:szCs w:val="28"/>
        </w:rPr>
        <w:t xml:space="preserve">». </w:t>
      </w:r>
    </w:p>
    <w:p w14:paraId="596ED56F" w14:textId="30501734" w:rsidR="00AD6D77" w:rsidRDefault="00AD6D77" w:rsidP="00AD6D77">
      <w:pPr>
        <w:pStyle w:val="NormaleWeb"/>
        <w:jc w:val="both"/>
        <w:rPr>
          <w:color w:val="000000"/>
          <w:sz w:val="28"/>
          <w:szCs w:val="28"/>
        </w:rPr>
      </w:pPr>
      <w:r>
        <w:rPr>
          <w:color w:val="000000"/>
          <w:sz w:val="28"/>
          <w:szCs w:val="28"/>
        </w:rPr>
        <w:t>«Un giro largo d’orizzonti – chiude il sindaco – sulla gestione del servizio di igiene urbana. Un confronto utile e positivo. Insieme ad Alia abbiamo verificato come migliorare l’intero servizio</w:t>
      </w:r>
      <w:r w:rsidR="00C513D1">
        <w:rPr>
          <w:color w:val="000000"/>
          <w:sz w:val="28"/>
          <w:szCs w:val="28"/>
        </w:rPr>
        <w:t xml:space="preserve"> e le ipotesi per ridurre i costi</w:t>
      </w:r>
      <w:r>
        <w:rPr>
          <w:color w:val="000000"/>
          <w:sz w:val="28"/>
          <w:szCs w:val="28"/>
        </w:rPr>
        <w:t>. Verificheremo c</w:t>
      </w:r>
      <w:r w:rsidR="00C513D1">
        <w:rPr>
          <w:color w:val="000000"/>
          <w:sz w:val="28"/>
          <w:szCs w:val="28"/>
        </w:rPr>
        <w:t>on l’azienda c</w:t>
      </w:r>
      <w:r>
        <w:rPr>
          <w:color w:val="000000"/>
          <w:sz w:val="28"/>
          <w:szCs w:val="28"/>
        </w:rPr>
        <w:t>he le cose procedano nella direzione stabilita».</w:t>
      </w:r>
      <w:bookmarkEnd w:id="0"/>
    </w:p>
    <w:p w14:paraId="089E7A36" w14:textId="77777777" w:rsidR="00C96B3B" w:rsidRDefault="00C96B3B" w:rsidP="002B0BAB">
      <w:pPr>
        <w:pBdr>
          <w:top w:val="nil"/>
          <w:left w:val="nil"/>
          <w:bottom w:val="nil"/>
          <w:right w:val="nil"/>
          <w:between w:val="nil"/>
        </w:pBdr>
        <w:tabs>
          <w:tab w:val="center" w:pos="4819"/>
          <w:tab w:val="right" w:pos="9638"/>
        </w:tabs>
        <w:jc w:val="both"/>
        <w:rPr>
          <w:b/>
          <w:bCs/>
          <w:color w:val="000000"/>
          <w:sz w:val="28"/>
          <w:szCs w:val="28"/>
        </w:rPr>
      </w:pPr>
    </w:p>
    <w:sectPr w:rsidR="00C96B3B">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F23"/>
    <w:multiLevelType w:val="multilevel"/>
    <w:tmpl w:val="E6DC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258BD"/>
    <w:multiLevelType w:val="hybridMultilevel"/>
    <w:tmpl w:val="32A4487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D970246"/>
    <w:multiLevelType w:val="hybridMultilevel"/>
    <w:tmpl w:val="E034C71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1E26E0"/>
    <w:multiLevelType w:val="multilevel"/>
    <w:tmpl w:val="1CE0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474423">
    <w:abstractNumId w:val="2"/>
  </w:num>
  <w:num w:numId="2" w16cid:durableId="494420502">
    <w:abstractNumId w:val="1"/>
  </w:num>
  <w:num w:numId="3" w16cid:durableId="1203598434">
    <w:abstractNumId w:val="3"/>
  </w:num>
  <w:num w:numId="4" w16cid:durableId="211867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00A4A"/>
    <w:rsid w:val="00032964"/>
    <w:rsid w:val="00066B0C"/>
    <w:rsid w:val="00083D7E"/>
    <w:rsid w:val="000922E5"/>
    <w:rsid w:val="000B0D0D"/>
    <w:rsid w:val="000B3667"/>
    <w:rsid w:val="000D7696"/>
    <w:rsid w:val="000F5342"/>
    <w:rsid w:val="001255D9"/>
    <w:rsid w:val="00141938"/>
    <w:rsid w:val="00177B26"/>
    <w:rsid w:val="00185BE5"/>
    <w:rsid w:val="001B55A4"/>
    <w:rsid w:val="001D6E6F"/>
    <w:rsid w:val="001F585A"/>
    <w:rsid w:val="002038C9"/>
    <w:rsid w:val="002151C3"/>
    <w:rsid w:val="00233A76"/>
    <w:rsid w:val="0026271D"/>
    <w:rsid w:val="00291AAB"/>
    <w:rsid w:val="002B0BAB"/>
    <w:rsid w:val="002C7DB9"/>
    <w:rsid w:val="002E7191"/>
    <w:rsid w:val="0031096F"/>
    <w:rsid w:val="00312205"/>
    <w:rsid w:val="003304A5"/>
    <w:rsid w:val="00365AD8"/>
    <w:rsid w:val="00373FCB"/>
    <w:rsid w:val="00381545"/>
    <w:rsid w:val="0038786F"/>
    <w:rsid w:val="003D79BC"/>
    <w:rsid w:val="003F765B"/>
    <w:rsid w:val="004B55F7"/>
    <w:rsid w:val="004D757C"/>
    <w:rsid w:val="005153D8"/>
    <w:rsid w:val="00572790"/>
    <w:rsid w:val="005E5880"/>
    <w:rsid w:val="005E5F98"/>
    <w:rsid w:val="006050FF"/>
    <w:rsid w:val="00606775"/>
    <w:rsid w:val="00633446"/>
    <w:rsid w:val="00637139"/>
    <w:rsid w:val="006576A8"/>
    <w:rsid w:val="0067299B"/>
    <w:rsid w:val="00673649"/>
    <w:rsid w:val="006961DF"/>
    <w:rsid w:val="006A1EF4"/>
    <w:rsid w:val="006F3999"/>
    <w:rsid w:val="007144D2"/>
    <w:rsid w:val="00750CF2"/>
    <w:rsid w:val="00751BBE"/>
    <w:rsid w:val="007641E3"/>
    <w:rsid w:val="00764308"/>
    <w:rsid w:val="007940AB"/>
    <w:rsid w:val="00794673"/>
    <w:rsid w:val="007C4499"/>
    <w:rsid w:val="007C5133"/>
    <w:rsid w:val="007D329A"/>
    <w:rsid w:val="007F5C05"/>
    <w:rsid w:val="00817973"/>
    <w:rsid w:val="00856655"/>
    <w:rsid w:val="00857898"/>
    <w:rsid w:val="008B7D01"/>
    <w:rsid w:val="008D43B8"/>
    <w:rsid w:val="0091694C"/>
    <w:rsid w:val="00931AD9"/>
    <w:rsid w:val="009428F9"/>
    <w:rsid w:val="00961EE3"/>
    <w:rsid w:val="009815B9"/>
    <w:rsid w:val="009A124A"/>
    <w:rsid w:val="009A634D"/>
    <w:rsid w:val="009B75D5"/>
    <w:rsid w:val="00A075A2"/>
    <w:rsid w:val="00A11BD6"/>
    <w:rsid w:val="00A30C26"/>
    <w:rsid w:val="00A5456E"/>
    <w:rsid w:val="00A64E20"/>
    <w:rsid w:val="00A73F58"/>
    <w:rsid w:val="00A864AC"/>
    <w:rsid w:val="00AB7ADC"/>
    <w:rsid w:val="00AC2F46"/>
    <w:rsid w:val="00AC7B1C"/>
    <w:rsid w:val="00AC7F2E"/>
    <w:rsid w:val="00AD6D77"/>
    <w:rsid w:val="00AF4746"/>
    <w:rsid w:val="00B10E4A"/>
    <w:rsid w:val="00B113FA"/>
    <w:rsid w:val="00B133F9"/>
    <w:rsid w:val="00B74681"/>
    <w:rsid w:val="00B74C66"/>
    <w:rsid w:val="00B81C70"/>
    <w:rsid w:val="00B93681"/>
    <w:rsid w:val="00BA0E52"/>
    <w:rsid w:val="00BC503F"/>
    <w:rsid w:val="00BE1FBC"/>
    <w:rsid w:val="00BF14DA"/>
    <w:rsid w:val="00C04EFC"/>
    <w:rsid w:val="00C06167"/>
    <w:rsid w:val="00C25714"/>
    <w:rsid w:val="00C260A8"/>
    <w:rsid w:val="00C513D1"/>
    <w:rsid w:val="00C51FB2"/>
    <w:rsid w:val="00C63936"/>
    <w:rsid w:val="00C8463D"/>
    <w:rsid w:val="00C94F47"/>
    <w:rsid w:val="00C96B3B"/>
    <w:rsid w:val="00CC25E2"/>
    <w:rsid w:val="00CC53BC"/>
    <w:rsid w:val="00D0384F"/>
    <w:rsid w:val="00D24DCC"/>
    <w:rsid w:val="00D51994"/>
    <w:rsid w:val="00D74AD4"/>
    <w:rsid w:val="00D754F6"/>
    <w:rsid w:val="00D769F0"/>
    <w:rsid w:val="00DC4D64"/>
    <w:rsid w:val="00DE2291"/>
    <w:rsid w:val="00DE366B"/>
    <w:rsid w:val="00DF428A"/>
    <w:rsid w:val="00E2368A"/>
    <w:rsid w:val="00E27235"/>
    <w:rsid w:val="00E7121A"/>
    <w:rsid w:val="00E75322"/>
    <w:rsid w:val="00EA1CA9"/>
    <w:rsid w:val="00ED5E04"/>
    <w:rsid w:val="00EF0873"/>
    <w:rsid w:val="00F1248E"/>
    <w:rsid w:val="00F762EA"/>
    <w:rsid w:val="00F974F9"/>
    <w:rsid w:val="00FB359C"/>
    <w:rsid w:val="00FB3975"/>
    <w:rsid w:val="00FE462B"/>
    <w:rsid w:val="00FF0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styleId="Paragrafoelenco">
    <w:name w:val="List Paragraph"/>
    <w:basedOn w:val="Normale"/>
    <w:uiPriority w:val="34"/>
    <w:qFormat/>
    <w:rsid w:val="00B133F9"/>
    <w:pPr>
      <w:ind w:left="720"/>
      <w:contextualSpacing/>
    </w:pPr>
  </w:style>
  <w:style w:type="paragraph" w:styleId="NormaleWeb">
    <w:name w:val="Normal (Web)"/>
    <w:basedOn w:val="Normale"/>
    <w:uiPriority w:val="99"/>
    <w:unhideWhenUsed/>
    <w:rsid w:val="00177B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03975">
      <w:bodyDiv w:val="1"/>
      <w:marLeft w:val="0"/>
      <w:marRight w:val="0"/>
      <w:marTop w:val="0"/>
      <w:marBottom w:val="0"/>
      <w:divBdr>
        <w:top w:val="none" w:sz="0" w:space="0" w:color="auto"/>
        <w:left w:val="none" w:sz="0" w:space="0" w:color="auto"/>
        <w:bottom w:val="none" w:sz="0" w:space="0" w:color="auto"/>
        <w:right w:val="none" w:sz="0" w:space="0" w:color="auto"/>
      </w:divBdr>
      <w:divsChild>
        <w:div w:id="1271279005">
          <w:marLeft w:val="0"/>
          <w:marRight w:val="0"/>
          <w:marTop w:val="0"/>
          <w:marBottom w:val="0"/>
          <w:divBdr>
            <w:top w:val="none" w:sz="0" w:space="0" w:color="auto"/>
            <w:left w:val="none" w:sz="0" w:space="0" w:color="auto"/>
            <w:bottom w:val="none" w:sz="0" w:space="0" w:color="auto"/>
            <w:right w:val="none" w:sz="0" w:space="0" w:color="auto"/>
          </w:divBdr>
        </w:div>
        <w:div w:id="1679044482">
          <w:marLeft w:val="0"/>
          <w:marRight w:val="0"/>
          <w:marTop w:val="0"/>
          <w:marBottom w:val="0"/>
          <w:divBdr>
            <w:top w:val="none" w:sz="0" w:space="0" w:color="auto"/>
            <w:left w:val="none" w:sz="0" w:space="0" w:color="auto"/>
            <w:bottom w:val="none" w:sz="0" w:space="0" w:color="auto"/>
            <w:right w:val="none" w:sz="0" w:space="0" w:color="auto"/>
          </w:divBdr>
        </w:div>
        <w:div w:id="317534739">
          <w:marLeft w:val="0"/>
          <w:marRight w:val="0"/>
          <w:marTop w:val="0"/>
          <w:marBottom w:val="0"/>
          <w:divBdr>
            <w:top w:val="none" w:sz="0" w:space="0" w:color="auto"/>
            <w:left w:val="none" w:sz="0" w:space="0" w:color="auto"/>
            <w:bottom w:val="none" w:sz="0" w:space="0" w:color="auto"/>
            <w:right w:val="none" w:sz="0" w:space="0" w:color="auto"/>
          </w:divBdr>
        </w:div>
        <w:div w:id="329720496">
          <w:marLeft w:val="0"/>
          <w:marRight w:val="0"/>
          <w:marTop w:val="0"/>
          <w:marBottom w:val="0"/>
          <w:divBdr>
            <w:top w:val="none" w:sz="0" w:space="0" w:color="auto"/>
            <w:left w:val="none" w:sz="0" w:space="0" w:color="auto"/>
            <w:bottom w:val="none" w:sz="0" w:space="0" w:color="auto"/>
            <w:right w:val="none" w:sz="0" w:space="0" w:color="auto"/>
          </w:divBdr>
        </w:div>
        <w:div w:id="1438139673">
          <w:marLeft w:val="0"/>
          <w:marRight w:val="0"/>
          <w:marTop w:val="0"/>
          <w:marBottom w:val="0"/>
          <w:divBdr>
            <w:top w:val="none" w:sz="0" w:space="0" w:color="auto"/>
            <w:left w:val="none" w:sz="0" w:space="0" w:color="auto"/>
            <w:bottom w:val="none" w:sz="0" w:space="0" w:color="auto"/>
            <w:right w:val="none" w:sz="0" w:space="0" w:color="auto"/>
          </w:divBdr>
        </w:div>
        <w:div w:id="1982729210">
          <w:marLeft w:val="0"/>
          <w:marRight w:val="0"/>
          <w:marTop w:val="0"/>
          <w:marBottom w:val="0"/>
          <w:divBdr>
            <w:top w:val="none" w:sz="0" w:space="0" w:color="auto"/>
            <w:left w:val="none" w:sz="0" w:space="0" w:color="auto"/>
            <w:bottom w:val="none" w:sz="0" w:space="0" w:color="auto"/>
            <w:right w:val="none" w:sz="0" w:space="0" w:color="auto"/>
          </w:divBdr>
        </w:div>
        <w:div w:id="311258637">
          <w:marLeft w:val="0"/>
          <w:marRight w:val="0"/>
          <w:marTop w:val="0"/>
          <w:marBottom w:val="0"/>
          <w:divBdr>
            <w:top w:val="none" w:sz="0" w:space="0" w:color="auto"/>
            <w:left w:val="none" w:sz="0" w:space="0" w:color="auto"/>
            <w:bottom w:val="none" w:sz="0" w:space="0" w:color="auto"/>
            <w:right w:val="none" w:sz="0" w:space="0" w:color="auto"/>
          </w:divBdr>
        </w:div>
        <w:div w:id="2143308567">
          <w:marLeft w:val="0"/>
          <w:marRight w:val="0"/>
          <w:marTop w:val="0"/>
          <w:marBottom w:val="0"/>
          <w:divBdr>
            <w:top w:val="none" w:sz="0" w:space="0" w:color="auto"/>
            <w:left w:val="none" w:sz="0" w:space="0" w:color="auto"/>
            <w:bottom w:val="none" w:sz="0" w:space="0" w:color="auto"/>
            <w:right w:val="none" w:sz="0" w:space="0" w:color="auto"/>
          </w:divBdr>
        </w:div>
        <w:div w:id="1398286132">
          <w:marLeft w:val="0"/>
          <w:marRight w:val="0"/>
          <w:marTop w:val="0"/>
          <w:marBottom w:val="0"/>
          <w:divBdr>
            <w:top w:val="none" w:sz="0" w:space="0" w:color="auto"/>
            <w:left w:val="none" w:sz="0" w:space="0" w:color="auto"/>
            <w:bottom w:val="none" w:sz="0" w:space="0" w:color="auto"/>
            <w:right w:val="none" w:sz="0" w:space="0" w:color="auto"/>
          </w:divBdr>
        </w:div>
        <w:div w:id="189228736">
          <w:marLeft w:val="0"/>
          <w:marRight w:val="0"/>
          <w:marTop w:val="0"/>
          <w:marBottom w:val="0"/>
          <w:divBdr>
            <w:top w:val="none" w:sz="0" w:space="0" w:color="auto"/>
            <w:left w:val="none" w:sz="0" w:space="0" w:color="auto"/>
            <w:bottom w:val="none" w:sz="0" w:space="0" w:color="auto"/>
            <w:right w:val="none" w:sz="0" w:space="0" w:color="auto"/>
          </w:divBdr>
        </w:div>
        <w:div w:id="1997680301">
          <w:marLeft w:val="0"/>
          <w:marRight w:val="0"/>
          <w:marTop w:val="0"/>
          <w:marBottom w:val="0"/>
          <w:divBdr>
            <w:top w:val="none" w:sz="0" w:space="0" w:color="auto"/>
            <w:left w:val="none" w:sz="0" w:space="0" w:color="auto"/>
            <w:bottom w:val="none" w:sz="0" w:space="0" w:color="auto"/>
            <w:right w:val="none" w:sz="0" w:space="0" w:color="auto"/>
          </w:divBdr>
        </w:div>
        <w:div w:id="695622934">
          <w:marLeft w:val="0"/>
          <w:marRight w:val="0"/>
          <w:marTop w:val="0"/>
          <w:marBottom w:val="0"/>
          <w:divBdr>
            <w:top w:val="none" w:sz="0" w:space="0" w:color="auto"/>
            <w:left w:val="none" w:sz="0" w:space="0" w:color="auto"/>
            <w:bottom w:val="none" w:sz="0" w:space="0" w:color="auto"/>
            <w:right w:val="none" w:sz="0" w:space="0" w:color="auto"/>
          </w:divBdr>
        </w:div>
        <w:div w:id="769470699">
          <w:marLeft w:val="0"/>
          <w:marRight w:val="0"/>
          <w:marTop w:val="0"/>
          <w:marBottom w:val="0"/>
          <w:divBdr>
            <w:top w:val="none" w:sz="0" w:space="0" w:color="auto"/>
            <w:left w:val="none" w:sz="0" w:space="0" w:color="auto"/>
            <w:bottom w:val="none" w:sz="0" w:space="0" w:color="auto"/>
            <w:right w:val="none" w:sz="0" w:space="0" w:color="auto"/>
          </w:divBdr>
        </w:div>
        <w:div w:id="1173762102">
          <w:marLeft w:val="0"/>
          <w:marRight w:val="0"/>
          <w:marTop w:val="0"/>
          <w:marBottom w:val="0"/>
          <w:divBdr>
            <w:top w:val="none" w:sz="0" w:space="0" w:color="auto"/>
            <w:left w:val="none" w:sz="0" w:space="0" w:color="auto"/>
            <w:bottom w:val="none" w:sz="0" w:space="0" w:color="auto"/>
            <w:right w:val="none" w:sz="0" w:space="0" w:color="auto"/>
          </w:divBdr>
        </w:div>
        <w:div w:id="334381384">
          <w:marLeft w:val="0"/>
          <w:marRight w:val="0"/>
          <w:marTop w:val="0"/>
          <w:marBottom w:val="0"/>
          <w:divBdr>
            <w:top w:val="none" w:sz="0" w:space="0" w:color="auto"/>
            <w:left w:val="none" w:sz="0" w:space="0" w:color="auto"/>
            <w:bottom w:val="none" w:sz="0" w:space="0" w:color="auto"/>
            <w:right w:val="none" w:sz="0" w:space="0" w:color="auto"/>
          </w:divBdr>
        </w:div>
        <w:div w:id="107043152">
          <w:marLeft w:val="0"/>
          <w:marRight w:val="0"/>
          <w:marTop w:val="0"/>
          <w:marBottom w:val="0"/>
          <w:divBdr>
            <w:top w:val="none" w:sz="0" w:space="0" w:color="auto"/>
            <w:left w:val="none" w:sz="0" w:space="0" w:color="auto"/>
            <w:bottom w:val="none" w:sz="0" w:space="0" w:color="auto"/>
            <w:right w:val="none" w:sz="0" w:space="0" w:color="auto"/>
          </w:divBdr>
        </w:div>
        <w:div w:id="1788037962">
          <w:marLeft w:val="0"/>
          <w:marRight w:val="0"/>
          <w:marTop w:val="0"/>
          <w:marBottom w:val="0"/>
          <w:divBdr>
            <w:top w:val="none" w:sz="0" w:space="0" w:color="auto"/>
            <w:left w:val="none" w:sz="0" w:space="0" w:color="auto"/>
            <w:bottom w:val="none" w:sz="0" w:space="0" w:color="auto"/>
            <w:right w:val="none" w:sz="0" w:space="0" w:color="auto"/>
          </w:divBdr>
        </w:div>
        <w:div w:id="77094953">
          <w:marLeft w:val="0"/>
          <w:marRight w:val="0"/>
          <w:marTop w:val="0"/>
          <w:marBottom w:val="0"/>
          <w:divBdr>
            <w:top w:val="none" w:sz="0" w:space="0" w:color="auto"/>
            <w:left w:val="none" w:sz="0" w:space="0" w:color="auto"/>
            <w:bottom w:val="none" w:sz="0" w:space="0" w:color="auto"/>
            <w:right w:val="none" w:sz="0" w:space="0" w:color="auto"/>
          </w:divBdr>
        </w:div>
        <w:div w:id="1007906811">
          <w:marLeft w:val="0"/>
          <w:marRight w:val="0"/>
          <w:marTop w:val="0"/>
          <w:marBottom w:val="0"/>
          <w:divBdr>
            <w:top w:val="none" w:sz="0" w:space="0" w:color="auto"/>
            <w:left w:val="none" w:sz="0" w:space="0" w:color="auto"/>
            <w:bottom w:val="none" w:sz="0" w:space="0" w:color="auto"/>
            <w:right w:val="none" w:sz="0" w:space="0" w:color="auto"/>
          </w:divBdr>
        </w:div>
        <w:div w:id="709574609">
          <w:marLeft w:val="0"/>
          <w:marRight w:val="0"/>
          <w:marTop w:val="0"/>
          <w:marBottom w:val="0"/>
          <w:divBdr>
            <w:top w:val="none" w:sz="0" w:space="0" w:color="auto"/>
            <w:left w:val="none" w:sz="0" w:space="0" w:color="auto"/>
            <w:bottom w:val="none" w:sz="0" w:space="0" w:color="auto"/>
            <w:right w:val="none" w:sz="0" w:space="0" w:color="auto"/>
          </w:divBdr>
        </w:div>
      </w:divsChild>
    </w:div>
    <w:div w:id="115776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tampa@comune.carmignano.p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769</Words>
  <Characters>4387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Brunello Gabellini</dc:creator>
  <cp:lastModifiedBy>Brunello Gabellini</cp:lastModifiedBy>
  <cp:revision>5</cp:revision>
  <dcterms:created xsi:type="dcterms:W3CDTF">2025-08-12T11:04:00Z</dcterms:created>
  <dcterms:modified xsi:type="dcterms:W3CDTF">2025-08-12T13:28:00Z</dcterms:modified>
</cp:coreProperties>
</file>