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8959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384094CC" wp14:editId="20991BA5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94FBF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3393FEE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4FA62C78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504E7EA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1841BA33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58612F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2C91073A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52CF0799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6B635604" w14:textId="77777777" w:rsidR="0058612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5CE7C4B2" w14:textId="34998A4D" w:rsidR="0058612F" w:rsidRDefault="00CE05B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28</w:t>
      </w:r>
      <w:r w:rsidR="00000000">
        <w:rPr>
          <w:b/>
          <w:color w:val="000000"/>
          <w:sz w:val="28"/>
          <w:szCs w:val="28"/>
        </w:rPr>
        <w:t>/0</w:t>
      </w:r>
      <w:r w:rsidR="00FD5EDD">
        <w:rPr>
          <w:b/>
          <w:color w:val="000000"/>
          <w:sz w:val="28"/>
          <w:szCs w:val="28"/>
        </w:rPr>
        <w:t>8</w:t>
      </w:r>
      <w:r w:rsidR="00000000">
        <w:rPr>
          <w:b/>
          <w:color w:val="000000"/>
          <w:sz w:val="28"/>
          <w:szCs w:val="28"/>
        </w:rPr>
        <w:t>/2025</w:t>
      </w:r>
    </w:p>
    <w:p w14:paraId="4271DA93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24DB0130" w14:textId="144574FD" w:rsidR="0058612F" w:rsidRDefault="00B24FB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Carmignano Estate 2025. Primo bilancio</w:t>
      </w:r>
      <w:r w:rsidR="00B70B81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t</w:t>
      </w:r>
      <w:r w:rsidR="00B70B81">
        <w:rPr>
          <w:b/>
          <w:color w:val="000000"/>
          <w:sz w:val="28"/>
          <w:szCs w:val="28"/>
        </w:rPr>
        <w:t>ra</w:t>
      </w:r>
      <w:r>
        <w:rPr>
          <w:b/>
          <w:color w:val="000000"/>
          <w:sz w:val="28"/>
          <w:szCs w:val="28"/>
        </w:rPr>
        <w:t xml:space="preserve"> esauriti </w:t>
      </w:r>
      <w:r w:rsidR="00B70B81">
        <w:rPr>
          <w:b/>
          <w:color w:val="000000"/>
          <w:sz w:val="28"/>
          <w:szCs w:val="28"/>
        </w:rPr>
        <w:t xml:space="preserve">ed </w:t>
      </w:r>
      <w:r>
        <w:rPr>
          <w:b/>
          <w:color w:val="000000"/>
          <w:sz w:val="28"/>
          <w:szCs w:val="28"/>
        </w:rPr>
        <w:t xml:space="preserve">eventi </w:t>
      </w:r>
      <w:r w:rsidR="00B70B81">
        <w:rPr>
          <w:b/>
          <w:color w:val="000000"/>
          <w:sz w:val="28"/>
          <w:szCs w:val="28"/>
        </w:rPr>
        <w:t xml:space="preserve">(tutti) </w:t>
      </w:r>
      <w:r>
        <w:rPr>
          <w:b/>
          <w:color w:val="000000"/>
          <w:sz w:val="28"/>
          <w:szCs w:val="28"/>
        </w:rPr>
        <w:t>partecipati</w:t>
      </w:r>
      <w:r w:rsidR="00B70B81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</w:p>
    <w:p w14:paraId="00C9425E" w14:textId="77777777" w:rsidR="0058612F" w:rsidRDefault="0058612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6A9F78F" w14:textId="1EC04842" w:rsidR="009967A6" w:rsidRDefault="000000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 w:rsidR="00A74ABF">
        <w:rPr>
          <w:color w:val="000000"/>
          <w:sz w:val="28"/>
          <w:szCs w:val="28"/>
        </w:rPr>
        <w:t>L’</w:t>
      </w:r>
      <w:r w:rsidR="003441E2">
        <w:rPr>
          <w:color w:val="000000"/>
          <w:sz w:val="28"/>
          <w:szCs w:val="28"/>
        </w:rPr>
        <w:t>e</w:t>
      </w:r>
      <w:r w:rsidR="00A74ABF">
        <w:rPr>
          <w:color w:val="000000"/>
          <w:sz w:val="28"/>
          <w:szCs w:val="28"/>
        </w:rPr>
        <w:t xml:space="preserve">state di Carmignano non è finita, </w:t>
      </w:r>
      <w:r w:rsidR="003441E2">
        <w:rPr>
          <w:color w:val="000000"/>
          <w:sz w:val="28"/>
          <w:szCs w:val="28"/>
        </w:rPr>
        <w:t>«ed è presto per tracciare bilanci», dicono in Palazzo comunale, all’Ufficio cultura. Eppure alla vigilia di un settembre che si presenta</w:t>
      </w:r>
      <w:r w:rsidR="00CE05BC">
        <w:rPr>
          <w:color w:val="000000"/>
          <w:sz w:val="28"/>
          <w:szCs w:val="28"/>
        </w:rPr>
        <w:t>, come i precedenti luglio e agosto,</w:t>
      </w:r>
      <w:r w:rsidR="003441E2">
        <w:rPr>
          <w:color w:val="000000"/>
          <w:sz w:val="28"/>
          <w:szCs w:val="28"/>
        </w:rPr>
        <w:t xml:space="preserve"> altrettanto ricco (</w:t>
      </w:r>
      <w:r w:rsidR="00A74ABF">
        <w:rPr>
          <w:color w:val="000000"/>
          <w:sz w:val="28"/>
          <w:szCs w:val="28"/>
        </w:rPr>
        <w:t xml:space="preserve">appena ieri </w:t>
      </w:r>
      <w:r w:rsidR="003441E2">
        <w:rPr>
          <w:color w:val="000000"/>
          <w:sz w:val="28"/>
          <w:szCs w:val="28"/>
        </w:rPr>
        <w:t>sono s</w:t>
      </w:r>
      <w:r w:rsidR="00A74ABF">
        <w:rPr>
          <w:color w:val="000000"/>
          <w:sz w:val="28"/>
          <w:szCs w:val="28"/>
        </w:rPr>
        <w:t>tat</w:t>
      </w:r>
      <w:r w:rsidR="003441E2">
        <w:rPr>
          <w:color w:val="000000"/>
          <w:sz w:val="28"/>
          <w:szCs w:val="28"/>
        </w:rPr>
        <w:t>i</w:t>
      </w:r>
      <w:r w:rsidR="00A74ABF">
        <w:rPr>
          <w:color w:val="000000"/>
          <w:sz w:val="28"/>
          <w:szCs w:val="28"/>
        </w:rPr>
        <w:t xml:space="preserve"> presentat</w:t>
      </w:r>
      <w:r w:rsidR="003441E2">
        <w:rPr>
          <w:color w:val="000000"/>
          <w:sz w:val="28"/>
          <w:szCs w:val="28"/>
        </w:rPr>
        <w:t>i</w:t>
      </w:r>
      <w:r w:rsidR="00A74ABF">
        <w:rPr>
          <w:color w:val="000000"/>
          <w:sz w:val="28"/>
          <w:szCs w:val="28"/>
        </w:rPr>
        <w:t xml:space="preserve"> </w:t>
      </w:r>
      <w:r w:rsidR="003441E2">
        <w:rPr>
          <w:color w:val="000000"/>
          <w:sz w:val="28"/>
          <w:szCs w:val="28"/>
        </w:rPr>
        <w:t xml:space="preserve">i numerosi </w:t>
      </w:r>
      <w:r w:rsidR="00A74ABF">
        <w:rPr>
          <w:color w:val="000000"/>
          <w:sz w:val="28"/>
          <w:szCs w:val="28"/>
        </w:rPr>
        <w:t xml:space="preserve">eventi </w:t>
      </w:r>
      <w:r w:rsidR="003441E2">
        <w:rPr>
          <w:color w:val="000000"/>
          <w:sz w:val="28"/>
          <w:szCs w:val="28"/>
        </w:rPr>
        <w:t xml:space="preserve">di “Settembre in festa”, che </w:t>
      </w:r>
      <w:r w:rsidR="00A74ABF">
        <w:rPr>
          <w:color w:val="000000"/>
          <w:sz w:val="28"/>
          <w:szCs w:val="28"/>
        </w:rPr>
        <w:t>unisc</w:t>
      </w:r>
      <w:r w:rsidR="003441E2">
        <w:rPr>
          <w:color w:val="000000"/>
          <w:sz w:val="28"/>
          <w:szCs w:val="28"/>
        </w:rPr>
        <w:t>ono</w:t>
      </w:r>
      <w:r w:rsidR="00A74ABF">
        <w:rPr>
          <w:color w:val="000000"/>
          <w:sz w:val="28"/>
          <w:szCs w:val="28"/>
        </w:rPr>
        <w:t xml:space="preserve"> Poggio a Caiano, Carmignano e Signa</w:t>
      </w:r>
      <w:r w:rsidR="003441E2">
        <w:rPr>
          <w:color w:val="000000"/>
          <w:sz w:val="28"/>
          <w:szCs w:val="28"/>
        </w:rPr>
        <w:t>)</w:t>
      </w:r>
      <w:r w:rsidR="00A74ABF">
        <w:rPr>
          <w:color w:val="000000"/>
          <w:sz w:val="28"/>
          <w:szCs w:val="28"/>
        </w:rPr>
        <w:t xml:space="preserve">, </w:t>
      </w:r>
      <w:r w:rsidR="003441E2">
        <w:rPr>
          <w:color w:val="000000"/>
          <w:sz w:val="28"/>
          <w:szCs w:val="28"/>
        </w:rPr>
        <w:t xml:space="preserve">si può tirare un primo consuntivo, non senza prima proiettarsi sull’immediato prossimo </w:t>
      </w:r>
      <w:r w:rsidR="00831997">
        <w:rPr>
          <w:color w:val="000000"/>
          <w:sz w:val="28"/>
          <w:szCs w:val="28"/>
        </w:rPr>
        <w:t xml:space="preserve">di </w:t>
      </w:r>
      <w:r w:rsidR="003441E2">
        <w:rPr>
          <w:color w:val="000000"/>
          <w:sz w:val="28"/>
          <w:szCs w:val="28"/>
        </w:rPr>
        <w:t xml:space="preserve">“Carmignano Estate 2025”, dove spiccano la “Giornata degli Etruschi” con l’inaugurazione </w:t>
      </w:r>
      <w:r w:rsidR="009967A6">
        <w:rPr>
          <w:color w:val="000000"/>
          <w:sz w:val="28"/>
          <w:szCs w:val="28"/>
        </w:rPr>
        <w:t xml:space="preserve">(venerdì 19 settembre) </w:t>
      </w:r>
      <w:r w:rsidR="003441E2">
        <w:rPr>
          <w:color w:val="000000"/>
          <w:sz w:val="28"/>
          <w:szCs w:val="28"/>
        </w:rPr>
        <w:t>del centro didattico del museo archeologico di Artimino (</w:t>
      </w:r>
      <w:r w:rsidR="009967A6">
        <w:rPr>
          <w:color w:val="000000"/>
          <w:sz w:val="28"/>
          <w:szCs w:val="28"/>
        </w:rPr>
        <w:t xml:space="preserve">«un appuntamento di assoluto rilievo, per il museo, </w:t>
      </w:r>
      <w:r w:rsidR="00B70B81">
        <w:rPr>
          <w:color w:val="000000"/>
          <w:sz w:val="28"/>
          <w:szCs w:val="28"/>
        </w:rPr>
        <w:t>per</w:t>
      </w:r>
      <w:r w:rsidR="009967A6">
        <w:rPr>
          <w:color w:val="000000"/>
          <w:sz w:val="28"/>
          <w:szCs w:val="28"/>
        </w:rPr>
        <w:t xml:space="preserve"> Artimino e Carmignano», dicono con soddisfazione nelle stanze comunali</w:t>
      </w:r>
      <w:r w:rsidR="003441E2">
        <w:rPr>
          <w:color w:val="000000"/>
          <w:sz w:val="28"/>
          <w:szCs w:val="28"/>
        </w:rPr>
        <w:t>)</w:t>
      </w:r>
      <w:r w:rsidR="00CE05BC">
        <w:rPr>
          <w:color w:val="000000"/>
          <w:sz w:val="28"/>
          <w:szCs w:val="28"/>
        </w:rPr>
        <w:t>,</w:t>
      </w:r>
      <w:r w:rsidR="003441E2">
        <w:rPr>
          <w:color w:val="000000"/>
          <w:sz w:val="28"/>
          <w:szCs w:val="28"/>
        </w:rPr>
        <w:t xml:space="preserve"> e la ricorrenza </w:t>
      </w:r>
      <w:r w:rsidR="00B70B81">
        <w:rPr>
          <w:color w:val="000000"/>
          <w:sz w:val="28"/>
          <w:szCs w:val="28"/>
        </w:rPr>
        <w:t>per i</w:t>
      </w:r>
      <w:r w:rsidR="003441E2">
        <w:rPr>
          <w:color w:val="000000"/>
          <w:sz w:val="28"/>
          <w:szCs w:val="28"/>
        </w:rPr>
        <w:t xml:space="preserve">l 20° anniversario </w:t>
      </w:r>
      <w:r w:rsidR="009967A6">
        <w:rPr>
          <w:color w:val="000000"/>
          <w:sz w:val="28"/>
          <w:szCs w:val="28"/>
        </w:rPr>
        <w:t>dell</w:t>
      </w:r>
      <w:r w:rsidR="00B70B81">
        <w:rPr>
          <w:color w:val="000000"/>
          <w:sz w:val="28"/>
          <w:szCs w:val="28"/>
        </w:rPr>
        <w:t>’</w:t>
      </w:r>
      <w:r w:rsidR="009967A6">
        <w:rPr>
          <w:color w:val="000000"/>
          <w:sz w:val="28"/>
          <w:szCs w:val="28"/>
        </w:rPr>
        <w:t>a</w:t>
      </w:r>
      <w:r w:rsidR="00B70B81">
        <w:rPr>
          <w:color w:val="000000"/>
          <w:sz w:val="28"/>
          <w:szCs w:val="28"/>
        </w:rPr>
        <w:t>pertura della</w:t>
      </w:r>
      <w:r w:rsidR="009967A6">
        <w:rPr>
          <w:color w:val="000000"/>
          <w:sz w:val="28"/>
          <w:szCs w:val="28"/>
        </w:rPr>
        <w:t xml:space="preserve"> biblioteca</w:t>
      </w:r>
      <w:r w:rsidR="003441E2">
        <w:rPr>
          <w:color w:val="000000"/>
          <w:sz w:val="28"/>
          <w:szCs w:val="28"/>
        </w:rPr>
        <w:t xml:space="preserve"> </w:t>
      </w:r>
      <w:r w:rsidR="009967A6">
        <w:rPr>
          <w:color w:val="000000"/>
          <w:sz w:val="28"/>
          <w:szCs w:val="28"/>
        </w:rPr>
        <w:t>comun</w:t>
      </w:r>
      <w:r w:rsidR="003441E2">
        <w:rPr>
          <w:color w:val="000000"/>
          <w:sz w:val="28"/>
          <w:szCs w:val="28"/>
        </w:rPr>
        <w:t>a</w:t>
      </w:r>
      <w:r w:rsidR="009967A6">
        <w:rPr>
          <w:color w:val="000000"/>
          <w:sz w:val="28"/>
          <w:szCs w:val="28"/>
        </w:rPr>
        <w:t>le “Aldo Palazzeschi”, festeggiat</w:t>
      </w:r>
      <w:r w:rsidR="00831997">
        <w:rPr>
          <w:color w:val="000000"/>
          <w:sz w:val="28"/>
          <w:szCs w:val="28"/>
        </w:rPr>
        <w:t>o</w:t>
      </w:r>
      <w:r w:rsidR="009967A6">
        <w:rPr>
          <w:color w:val="000000"/>
          <w:sz w:val="28"/>
          <w:szCs w:val="28"/>
        </w:rPr>
        <w:t xml:space="preserve"> con un workshop di poesia nascosta (pomeriggio sabato 13 settembre)</w:t>
      </w:r>
      <w:r w:rsidR="00CE05BC">
        <w:rPr>
          <w:color w:val="000000"/>
          <w:sz w:val="28"/>
          <w:szCs w:val="28"/>
        </w:rPr>
        <w:t xml:space="preserve">. Due momenti </w:t>
      </w:r>
      <w:r w:rsidR="009967A6">
        <w:rPr>
          <w:color w:val="000000"/>
          <w:sz w:val="28"/>
          <w:szCs w:val="28"/>
        </w:rPr>
        <w:t xml:space="preserve">preceduti </w:t>
      </w:r>
      <w:r w:rsidR="00CE05BC">
        <w:rPr>
          <w:color w:val="000000"/>
          <w:sz w:val="28"/>
          <w:szCs w:val="28"/>
        </w:rPr>
        <w:t xml:space="preserve">(domenica 7 settembre) </w:t>
      </w:r>
      <w:r w:rsidR="009967A6">
        <w:rPr>
          <w:color w:val="000000"/>
          <w:sz w:val="28"/>
          <w:szCs w:val="28"/>
        </w:rPr>
        <w:t>dalla Festa della schiacciata con l’uva (Il succo del sole)</w:t>
      </w:r>
      <w:r w:rsidR="00CE05BC">
        <w:rPr>
          <w:color w:val="000000"/>
          <w:sz w:val="28"/>
          <w:szCs w:val="28"/>
        </w:rPr>
        <w:t xml:space="preserve">, </w:t>
      </w:r>
      <w:r w:rsidR="00CE05BC">
        <w:rPr>
          <w:color w:val="000000"/>
          <w:sz w:val="28"/>
          <w:szCs w:val="28"/>
        </w:rPr>
        <w:t>al parco museo di Seano</w:t>
      </w:r>
      <w:r w:rsidR="00CE05BC">
        <w:rPr>
          <w:color w:val="000000"/>
          <w:sz w:val="28"/>
          <w:szCs w:val="28"/>
        </w:rPr>
        <w:t>,</w:t>
      </w:r>
      <w:r w:rsidR="009967A6">
        <w:rPr>
          <w:color w:val="000000"/>
          <w:sz w:val="28"/>
          <w:szCs w:val="28"/>
        </w:rPr>
        <w:t xml:space="preserve"> e dalla Festa dello Sport</w:t>
      </w:r>
      <w:r w:rsidR="00CE05BC">
        <w:rPr>
          <w:color w:val="000000"/>
          <w:sz w:val="28"/>
          <w:szCs w:val="28"/>
        </w:rPr>
        <w:t xml:space="preserve"> (mattina sabato 13 settembre), </w:t>
      </w:r>
      <w:r w:rsidR="009967A6">
        <w:rPr>
          <w:color w:val="000000"/>
          <w:sz w:val="28"/>
          <w:szCs w:val="28"/>
        </w:rPr>
        <w:t>nell’area della piscina comunale di Comeana.</w:t>
      </w:r>
    </w:p>
    <w:p w14:paraId="4074FD43" w14:textId="17D757A5" w:rsidR="00CC3AFE" w:rsidRDefault="009967A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Appuntamenti che si preannunciano </w:t>
      </w:r>
      <w:r w:rsidR="00831997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 xml:space="preserve">artecipati, </w:t>
      </w:r>
      <w:r w:rsidR="00831997">
        <w:rPr>
          <w:color w:val="000000"/>
          <w:sz w:val="28"/>
          <w:szCs w:val="28"/>
        </w:rPr>
        <w:t>sulla scia di quanto accaduto in tutte le serate che hanno c</w:t>
      </w:r>
      <w:r w:rsidR="00CE05BC">
        <w:rPr>
          <w:color w:val="000000"/>
          <w:sz w:val="28"/>
          <w:szCs w:val="28"/>
        </w:rPr>
        <w:t>adenzato</w:t>
      </w:r>
      <w:r w:rsidR="00831997">
        <w:rPr>
          <w:color w:val="000000"/>
          <w:sz w:val="28"/>
          <w:szCs w:val="28"/>
        </w:rPr>
        <w:t xml:space="preserve"> il cartellone di </w:t>
      </w:r>
      <w:r w:rsidR="00B70B81">
        <w:rPr>
          <w:color w:val="000000"/>
          <w:sz w:val="28"/>
          <w:szCs w:val="28"/>
        </w:rPr>
        <w:t>“</w:t>
      </w:r>
      <w:r w:rsidR="00831997">
        <w:rPr>
          <w:color w:val="000000"/>
          <w:sz w:val="28"/>
          <w:szCs w:val="28"/>
        </w:rPr>
        <w:t>Carmignano Estate 2025</w:t>
      </w:r>
      <w:r w:rsidR="00B70B81">
        <w:rPr>
          <w:color w:val="000000"/>
          <w:sz w:val="28"/>
          <w:szCs w:val="28"/>
        </w:rPr>
        <w:t>”</w:t>
      </w:r>
      <w:r w:rsidR="00831997">
        <w:rPr>
          <w:color w:val="000000"/>
          <w:sz w:val="28"/>
          <w:szCs w:val="28"/>
        </w:rPr>
        <w:t xml:space="preserve">. Un po’ di numeri </w:t>
      </w:r>
      <w:r w:rsidR="00B70B81">
        <w:rPr>
          <w:color w:val="000000"/>
          <w:sz w:val="28"/>
          <w:szCs w:val="28"/>
        </w:rPr>
        <w:t>rendo</w:t>
      </w:r>
      <w:r w:rsidR="00831997">
        <w:rPr>
          <w:color w:val="000000"/>
          <w:sz w:val="28"/>
          <w:szCs w:val="28"/>
        </w:rPr>
        <w:t>no l’idea</w:t>
      </w:r>
      <w:r w:rsidR="00CE05BC">
        <w:rPr>
          <w:color w:val="000000"/>
          <w:sz w:val="28"/>
          <w:szCs w:val="28"/>
        </w:rPr>
        <w:t>: so</w:t>
      </w:r>
      <w:r w:rsidR="00831997">
        <w:rPr>
          <w:color w:val="000000"/>
          <w:sz w:val="28"/>
          <w:szCs w:val="28"/>
        </w:rPr>
        <w:t xml:space="preserve">no state più di </w:t>
      </w:r>
      <w:r w:rsidR="00B70B81">
        <w:rPr>
          <w:color w:val="000000"/>
          <w:sz w:val="28"/>
          <w:szCs w:val="28"/>
        </w:rPr>
        <w:t>3.000</w:t>
      </w:r>
      <w:r w:rsidR="00831997">
        <w:rPr>
          <w:color w:val="000000"/>
          <w:sz w:val="28"/>
          <w:szCs w:val="28"/>
        </w:rPr>
        <w:t xml:space="preserve"> le presenze a “Le Notti del vino”, alla Rocca di Carmignano («un successo inatteso nelle proporzioni </w:t>
      </w:r>
      <w:r w:rsidR="00992198">
        <w:rPr>
          <w:color w:val="000000"/>
          <w:sz w:val="28"/>
          <w:szCs w:val="28"/>
        </w:rPr>
        <w:t>avvenute, per il nuovo format ideato dall’associazione nazionale Città del vino, c</w:t>
      </w:r>
      <w:r w:rsidR="00831997">
        <w:rPr>
          <w:color w:val="000000"/>
          <w:sz w:val="28"/>
          <w:szCs w:val="28"/>
        </w:rPr>
        <w:t xml:space="preserve">he </w:t>
      </w:r>
      <w:r w:rsidR="00992198">
        <w:rPr>
          <w:color w:val="000000"/>
          <w:sz w:val="28"/>
          <w:szCs w:val="28"/>
        </w:rPr>
        <w:t>ha avuto per protagonista la Pro loco</w:t>
      </w:r>
      <w:r w:rsidR="00831997">
        <w:rPr>
          <w:color w:val="000000"/>
          <w:sz w:val="28"/>
          <w:szCs w:val="28"/>
        </w:rPr>
        <w:t>»</w:t>
      </w:r>
      <w:r w:rsidR="00992198">
        <w:rPr>
          <w:color w:val="000000"/>
          <w:sz w:val="28"/>
          <w:szCs w:val="28"/>
        </w:rPr>
        <w:t xml:space="preserve">, commentano in Comune); e sono state 600 le persone che, a luglio, si sono presentate per “Le notti dell’archeologia”, per </w:t>
      </w:r>
      <w:r w:rsidR="00CC3AFE">
        <w:rPr>
          <w:color w:val="000000"/>
          <w:sz w:val="28"/>
          <w:szCs w:val="28"/>
        </w:rPr>
        <w:t>l’</w:t>
      </w:r>
      <w:r w:rsidR="00992198">
        <w:rPr>
          <w:color w:val="000000"/>
          <w:sz w:val="28"/>
          <w:szCs w:val="28"/>
        </w:rPr>
        <w:t>escursion</w:t>
      </w:r>
      <w:r w:rsidR="00CC3AFE">
        <w:rPr>
          <w:color w:val="000000"/>
          <w:sz w:val="28"/>
          <w:szCs w:val="28"/>
        </w:rPr>
        <w:t>e</w:t>
      </w:r>
      <w:r w:rsidR="00992198">
        <w:rPr>
          <w:color w:val="000000"/>
          <w:sz w:val="28"/>
          <w:szCs w:val="28"/>
        </w:rPr>
        <w:t xml:space="preserve"> sotto le stelle nell’area etrusca di </w:t>
      </w:r>
      <w:proofErr w:type="spellStart"/>
      <w:r w:rsidR="00992198">
        <w:rPr>
          <w:color w:val="000000"/>
          <w:sz w:val="28"/>
          <w:szCs w:val="28"/>
        </w:rPr>
        <w:t>Pietramarina</w:t>
      </w:r>
      <w:proofErr w:type="spellEnd"/>
      <w:r w:rsidR="00CC3AFE">
        <w:rPr>
          <w:color w:val="000000"/>
          <w:sz w:val="28"/>
          <w:szCs w:val="28"/>
        </w:rPr>
        <w:t xml:space="preserve">, al </w:t>
      </w:r>
      <w:proofErr w:type="spellStart"/>
      <w:r w:rsidR="00CC3AFE">
        <w:rPr>
          <w:color w:val="000000"/>
          <w:sz w:val="28"/>
          <w:szCs w:val="28"/>
        </w:rPr>
        <w:t>Pinone</w:t>
      </w:r>
      <w:proofErr w:type="spellEnd"/>
      <w:r w:rsidR="00CC3AFE">
        <w:rPr>
          <w:color w:val="000000"/>
          <w:sz w:val="28"/>
          <w:szCs w:val="28"/>
        </w:rPr>
        <w:t xml:space="preserve">, per la visita alle antiche maioliche di Bacchereto, per gli incontri ludici al museo “Francesco Nicosia” e le serate sul filo dell’astronomia e della simbologia etrusca: «E non si può dire, </w:t>
      </w:r>
      <w:r w:rsidR="00515602">
        <w:rPr>
          <w:color w:val="000000"/>
          <w:sz w:val="28"/>
          <w:szCs w:val="28"/>
        </w:rPr>
        <w:t xml:space="preserve">non </w:t>
      </w:r>
      <w:r w:rsidR="00CC3AFE">
        <w:rPr>
          <w:color w:val="000000"/>
          <w:sz w:val="28"/>
          <w:szCs w:val="28"/>
        </w:rPr>
        <w:t xml:space="preserve">trattandosi </w:t>
      </w:r>
      <w:r w:rsidR="00515602">
        <w:rPr>
          <w:color w:val="000000"/>
          <w:sz w:val="28"/>
          <w:szCs w:val="28"/>
        </w:rPr>
        <w:t xml:space="preserve">peraltro </w:t>
      </w:r>
      <w:r w:rsidR="00CC3AFE">
        <w:rPr>
          <w:color w:val="000000"/>
          <w:sz w:val="28"/>
          <w:szCs w:val="28"/>
        </w:rPr>
        <w:t>di spettacoli di impatto immediato, che sia mancato il gradimento», dicono dalle parti del museo di Artimino.</w:t>
      </w:r>
      <w:r w:rsidR="00992198">
        <w:rPr>
          <w:color w:val="000000"/>
          <w:sz w:val="28"/>
          <w:szCs w:val="28"/>
        </w:rPr>
        <w:t xml:space="preserve">   </w:t>
      </w:r>
    </w:p>
    <w:p w14:paraId="7B73C1F9" w14:textId="2EDD2113" w:rsidR="00E80A16" w:rsidRDefault="00CC3AF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Numeri confermati anche in </w:t>
      </w:r>
      <w:r w:rsidR="00CE05BC">
        <w:rPr>
          <w:color w:val="000000"/>
          <w:sz w:val="28"/>
          <w:szCs w:val="28"/>
        </w:rPr>
        <w:t>altre</w:t>
      </w:r>
      <w:r>
        <w:rPr>
          <w:color w:val="000000"/>
          <w:sz w:val="28"/>
          <w:szCs w:val="28"/>
        </w:rPr>
        <w:t xml:space="preserve"> serate particolari: tutto esaurito alla Rocca, tanto da dover chiudere le prenotazioni, per </w:t>
      </w:r>
      <w:r w:rsidR="00E80A16">
        <w:rPr>
          <w:color w:val="000000"/>
          <w:sz w:val="28"/>
          <w:szCs w:val="28"/>
        </w:rPr>
        <w:t>“La ricerca della felicità”, lo spettacolo di Stefano Massini di fine luglio, che ha rappresentato il clou di questa edizione di “Carmignano Estate 2025”.</w:t>
      </w:r>
    </w:p>
    <w:p w14:paraId="7C37C876" w14:textId="2A09BE1A" w:rsidR="00CE05BC" w:rsidRDefault="00E80A1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Ma non è stato il solo esaurito del cartellone: belvedere della villa medicea La Ferdinanda sold out per l’opera lirica “Carmina Burana”</w:t>
      </w:r>
      <w:r w:rsidR="00115C23">
        <w:rPr>
          <w:color w:val="000000"/>
          <w:sz w:val="28"/>
          <w:szCs w:val="28"/>
        </w:rPr>
        <w:t xml:space="preserve">; parco museo di Seano al completo per “Luci su Lucio”, la serata che l’Ottava Nota big band ha dedicato a Lucio Dalla; piazza Matteotti </w:t>
      </w:r>
      <w:r w:rsidR="00CE05BC">
        <w:rPr>
          <w:color w:val="000000"/>
          <w:sz w:val="28"/>
          <w:szCs w:val="28"/>
        </w:rPr>
        <w:t>“occupata”</w:t>
      </w:r>
      <w:r w:rsidR="00115C23">
        <w:rPr>
          <w:color w:val="000000"/>
          <w:sz w:val="28"/>
          <w:szCs w:val="28"/>
        </w:rPr>
        <w:t xml:space="preserve"> per i match d’improvvisazione teatrale; pubblico delle grandi occasioni per il teatro vernacolare nel giardino parrocchiale di Comeana; emozioni partecipate per il quinto festival del sassofono a Bacchereto; serate piene per l’estate in cava sempre a Bacchereto</w:t>
      </w:r>
      <w:r w:rsidR="00CE05BC">
        <w:rPr>
          <w:color w:val="000000"/>
          <w:sz w:val="28"/>
          <w:szCs w:val="28"/>
        </w:rPr>
        <w:t>; un centinaio</w:t>
      </w:r>
      <w:r w:rsidR="00B70B81">
        <w:rPr>
          <w:color w:val="000000"/>
          <w:sz w:val="28"/>
          <w:szCs w:val="28"/>
        </w:rPr>
        <w:t xml:space="preserve"> di ragazzi </w:t>
      </w:r>
      <w:r w:rsidR="00CE05BC">
        <w:rPr>
          <w:color w:val="000000"/>
          <w:sz w:val="28"/>
          <w:szCs w:val="28"/>
        </w:rPr>
        <w:t>per “Le notti dei racconti” alla biblioteca comunale; cinema, in agosto, col parco museo riempito in ogni proiezione.</w:t>
      </w:r>
      <w:r w:rsidR="00B24FB8">
        <w:rPr>
          <w:color w:val="000000"/>
          <w:sz w:val="28"/>
          <w:szCs w:val="28"/>
        </w:rPr>
        <w:t xml:space="preserve"> </w:t>
      </w:r>
    </w:p>
    <w:p w14:paraId="5EBF315C" w14:textId="77777777" w:rsidR="00B24FB8" w:rsidRDefault="00B24FB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 sul piatto di un’Estate partecipata anche la festa, a metà luglio, per i 50 anni del Carmignano doc. </w:t>
      </w:r>
    </w:p>
    <w:p w14:paraId="39E9D343" w14:textId="1F634DC7" w:rsidR="00CE05BC" w:rsidRDefault="00CE05B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è un bilancio conclusivo, manca settembre.</w:t>
      </w:r>
      <w:r w:rsidR="00B24FB8">
        <w:rPr>
          <w:color w:val="000000"/>
          <w:sz w:val="28"/>
          <w:szCs w:val="28"/>
        </w:rPr>
        <w:t xml:space="preserve"> Ma si può dire che il programma, tutto costruito in casa, dall’Ufficio cultura, non è passato inosservato.  </w:t>
      </w:r>
    </w:p>
    <w:sectPr w:rsidR="00CE05BC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2F"/>
    <w:rsid w:val="001109C8"/>
    <w:rsid w:val="00115C23"/>
    <w:rsid w:val="001A7083"/>
    <w:rsid w:val="002047B9"/>
    <w:rsid w:val="002F40A7"/>
    <w:rsid w:val="003441E2"/>
    <w:rsid w:val="003726F8"/>
    <w:rsid w:val="003A2CCE"/>
    <w:rsid w:val="003A66A4"/>
    <w:rsid w:val="0047768E"/>
    <w:rsid w:val="00515602"/>
    <w:rsid w:val="0055532F"/>
    <w:rsid w:val="0058612F"/>
    <w:rsid w:val="005B0E82"/>
    <w:rsid w:val="00605F7B"/>
    <w:rsid w:val="007C4499"/>
    <w:rsid w:val="00826F5C"/>
    <w:rsid w:val="00827407"/>
    <w:rsid w:val="00831997"/>
    <w:rsid w:val="008A1168"/>
    <w:rsid w:val="008D7D23"/>
    <w:rsid w:val="00926133"/>
    <w:rsid w:val="00992198"/>
    <w:rsid w:val="009967A6"/>
    <w:rsid w:val="009A5457"/>
    <w:rsid w:val="009D5CD0"/>
    <w:rsid w:val="00A06B27"/>
    <w:rsid w:val="00A74ABF"/>
    <w:rsid w:val="00A86FED"/>
    <w:rsid w:val="00A9047E"/>
    <w:rsid w:val="00B20E50"/>
    <w:rsid w:val="00B24FB8"/>
    <w:rsid w:val="00B43D26"/>
    <w:rsid w:val="00B60B87"/>
    <w:rsid w:val="00B70B81"/>
    <w:rsid w:val="00CB4E8A"/>
    <w:rsid w:val="00CC2CC8"/>
    <w:rsid w:val="00CC3AFE"/>
    <w:rsid w:val="00CE05BC"/>
    <w:rsid w:val="00D372B7"/>
    <w:rsid w:val="00D443A7"/>
    <w:rsid w:val="00DA078A"/>
    <w:rsid w:val="00DB02A3"/>
    <w:rsid w:val="00E80A16"/>
    <w:rsid w:val="00FD5EDD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3C17"/>
  <w15:docId w15:val="{0221FC20-FBA5-40EB-A5B4-3164CEE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2025-08-28T10:43:00Z</dcterms:created>
  <dcterms:modified xsi:type="dcterms:W3CDTF">2025-08-28T12:52:00Z</dcterms:modified>
</cp:coreProperties>
</file>