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8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7D3823D" w:rsidR="00764308" w:rsidRDefault="004A64C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5C5CB4">
        <w:rPr>
          <w:b/>
          <w:bCs/>
          <w:color w:val="000000"/>
          <w:sz w:val="28"/>
          <w:szCs w:val="28"/>
        </w:rPr>
        <w:t>2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9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A94D55A" w14:textId="04C793D2" w:rsidR="00170F95" w:rsidRPr="005C5CB4" w:rsidRDefault="005C5CB4" w:rsidP="00800213">
      <w:pPr>
        <w:pStyle w:val="NormaleWeb"/>
        <w:jc w:val="both"/>
        <w:rPr>
          <w:b/>
          <w:bCs/>
          <w:color w:val="000000"/>
          <w:sz w:val="28"/>
          <w:szCs w:val="28"/>
        </w:rPr>
      </w:pPr>
      <w:r w:rsidRPr="005C5CB4">
        <w:rPr>
          <w:b/>
          <w:bCs/>
          <w:color w:val="000000"/>
          <w:sz w:val="28"/>
          <w:szCs w:val="28"/>
        </w:rPr>
        <w:t xml:space="preserve">Carmignano ricorda </w:t>
      </w:r>
      <w:r>
        <w:rPr>
          <w:b/>
          <w:bCs/>
          <w:color w:val="000000"/>
          <w:sz w:val="28"/>
          <w:szCs w:val="28"/>
        </w:rPr>
        <w:t>L</w:t>
      </w:r>
      <w:r w:rsidRPr="005C5CB4">
        <w:rPr>
          <w:b/>
          <w:bCs/>
          <w:color w:val="000000"/>
          <w:sz w:val="28"/>
          <w:szCs w:val="28"/>
        </w:rPr>
        <w:t xml:space="preserve">iberazione </w:t>
      </w:r>
      <w:r>
        <w:rPr>
          <w:b/>
          <w:bCs/>
          <w:color w:val="000000"/>
          <w:sz w:val="28"/>
          <w:szCs w:val="28"/>
        </w:rPr>
        <w:t xml:space="preserve">e compleanno biblioteca </w:t>
      </w:r>
      <w:r w:rsidRPr="005C5CB4">
        <w:rPr>
          <w:b/>
          <w:bCs/>
          <w:color w:val="000000"/>
          <w:sz w:val="28"/>
          <w:szCs w:val="28"/>
        </w:rPr>
        <w:t>con le “parole che resistono”</w:t>
      </w:r>
    </w:p>
    <w:p w14:paraId="528C583E" w14:textId="77777777" w:rsidR="005C5CB4" w:rsidRDefault="005C5CB4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53AA3AFB" w14:textId="0769BBBB" w:rsidR="00DE2E6A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DE2E6A">
        <w:rPr>
          <w:color w:val="000000"/>
          <w:sz w:val="28"/>
          <w:szCs w:val="28"/>
        </w:rPr>
        <w:t>Il primo appuntamento per l’81° anniversario della Liberazione di Carmignano è nel pomeriggio di sabato 6 settembre, dalle 16 alle 18, alla biblioteca comunale “Aldo Palazzeschi” di Seano con “</w:t>
      </w:r>
      <w:proofErr w:type="spellStart"/>
      <w:r w:rsidR="00DE2E6A">
        <w:rPr>
          <w:color w:val="000000"/>
          <w:sz w:val="28"/>
          <w:szCs w:val="28"/>
        </w:rPr>
        <w:t>Cut</w:t>
      </w:r>
      <w:proofErr w:type="spellEnd"/>
      <w:r w:rsidR="00DE2E6A">
        <w:rPr>
          <w:color w:val="000000"/>
          <w:sz w:val="28"/>
          <w:szCs w:val="28"/>
        </w:rPr>
        <w:t xml:space="preserve"> up per la memoria”, il workshop di reinterpretazione poetica e visiva</w:t>
      </w:r>
      <w:r w:rsidR="005C5CB4">
        <w:rPr>
          <w:color w:val="000000"/>
          <w:sz w:val="28"/>
          <w:szCs w:val="28"/>
        </w:rPr>
        <w:t xml:space="preserve">, ispirato </w:t>
      </w:r>
      <w:r w:rsidR="00DE2E6A">
        <w:rPr>
          <w:color w:val="000000"/>
          <w:sz w:val="28"/>
          <w:szCs w:val="28"/>
        </w:rPr>
        <w:t xml:space="preserve">all’opera di </w:t>
      </w:r>
      <w:proofErr w:type="spellStart"/>
      <w:r w:rsidR="00DE2E6A">
        <w:rPr>
          <w:color w:val="000000"/>
          <w:sz w:val="28"/>
          <w:szCs w:val="28"/>
        </w:rPr>
        <w:t>Bogardo</w:t>
      </w:r>
      <w:proofErr w:type="spellEnd"/>
      <w:r w:rsidR="00DE2E6A">
        <w:rPr>
          <w:color w:val="000000"/>
          <w:sz w:val="28"/>
          <w:szCs w:val="28"/>
        </w:rPr>
        <w:t xml:space="preserve"> </w:t>
      </w:r>
      <w:proofErr w:type="spellStart"/>
      <w:r w:rsidR="00DE2E6A">
        <w:rPr>
          <w:color w:val="000000"/>
          <w:sz w:val="28"/>
          <w:szCs w:val="28"/>
        </w:rPr>
        <w:t>Buricchi</w:t>
      </w:r>
      <w:proofErr w:type="spellEnd"/>
      <w:r w:rsidR="00DE2E6A">
        <w:rPr>
          <w:color w:val="000000"/>
          <w:sz w:val="28"/>
          <w:szCs w:val="28"/>
        </w:rPr>
        <w:t xml:space="preserve">, partigiano e poeta, e di altri autori protagonisti della Resistenza. </w:t>
      </w:r>
    </w:p>
    <w:p w14:paraId="09EAC6AD" w14:textId="7514A391" w:rsidR="00962EDB" w:rsidRDefault="00962EDB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“Parole che resistono” sono infatti intitolate le manifestazioni</w:t>
      </w:r>
      <w:r w:rsidR="005C5CB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sul filo della “memoria, creatività, libertà”, previste dal Comune per le celebrazioni. “Parole che resistono” </w:t>
      </w:r>
      <w:r w:rsidR="00604CFA">
        <w:rPr>
          <w:color w:val="000000"/>
          <w:sz w:val="28"/>
          <w:szCs w:val="28"/>
        </w:rPr>
        <w:t xml:space="preserve">sono </w:t>
      </w:r>
      <w:r>
        <w:rPr>
          <w:color w:val="000000"/>
          <w:sz w:val="28"/>
          <w:szCs w:val="28"/>
        </w:rPr>
        <w:t xml:space="preserve">infatti </w:t>
      </w:r>
      <w:r w:rsidR="00604CFA">
        <w:rPr>
          <w:color w:val="000000"/>
          <w:sz w:val="28"/>
          <w:szCs w:val="28"/>
        </w:rPr>
        <w:t xml:space="preserve">anche </w:t>
      </w:r>
      <w:r>
        <w:rPr>
          <w:color w:val="000000"/>
          <w:sz w:val="28"/>
          <w:szCs w:val="28"/>
        </w:rPr>
        <w:t xml:space="preserve">i </w:t>
      </w:r>
      <w:r w:rsidR="00604CFA">
        <w:rPr>
          <w:color w:val="000000"/>
          <w:sz w:val="28"/>
          <w:szCs w:val="28"/>
        </w:rPr>
        <w:t xml:space="preserve">laboratori di </w:t>
      </w:r>
      <w:r>
        <w:rPr>
          <w:color w:val="000000"/>
          <w:sz w:val="28"/>
          <w:szCs w:val="28"/>
        </w:rPr>
        <w:t>poesia visiva, creat</w:t>
      </w:r>
      <w:r w:rsidR="005C5CB4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da Ilaria </w:t>
      </w:r>
      <w:proofErr w:type="spellStart"/>
      <w:r>
        <w:rPr>
          <w:color w:val="000000"/>
          <w:sz w:val="28"/>
          <w:szCs w:val="28"/>
        </w:rPr>
        <w:t>Maccelli</w:t>
      </w:r>
      <w:proofErr w:type="spellEnd"/>
      <w:r>
        <w:rPr>
          <w:color w:val="000000"/>
          <w:sz w:val="28"/>
          <w:szCs w:val="28"/>
        </w:rPr>
        <w:t>, insegnante di scuola primaria, rilegatrice artigianale ed esperta di metodologia di poesia nascosta, per adulti e ragazzi dai</w:t>
      </w:r>
      <w:r w:rsidR="001400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 anni in su.</w:t>
      </w:r>
    </w:p>
    <w:p w14:paraId="14A7F6DA" w14:textId="520F697C" w:rsidR="00604CFA" w:rsidRDefault="00604CFA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</w:t>
      </w:r>
      <w:r w:rsidR="00962EDB">
        <w:rPr>
          <w:color w:val="000000"/>
          <w:sz w:val="28"/>
          <w:szCs w:val="28"/>
        </w:rPr>
        <w:t>rcors</w:t>
      </w:r>
      <w:r>
        <w:rPr>
          <w:color w:val="000000"/>
          <w:sz w:val="28"/>
          <w:szCs w:val="28"/>
        </w:rPr>
        <w:t>i</w:t>
      </w:r>
      <w:r w:rsidR="00962EDB">
        <w:rPr>
          <w:color w:val="000000"/>
          <w:sz w:val="28"/>
          <w:szCs w:val="28"/>
        </w:rPr>
        <w:t xml:space="preserve"> creativ</w:t>
      </w:r>
      <w:r>
        <w:rPr>
          <w:color w:val="000000"/>
          <w:sz w:val="28"/>
          <w:szCs w:val="28"/>
        </w:rPr>
        <w:t>i</w:t>
      </w:r>
      <w:r w:rsidR="00962E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che </w:t>
      </w:r>
      <w:r w:rsidR="00962EDB">
        <w:rPr>
          <w:color w:val="000000"/>
          <w:sz w:val="28"/>
          <w:szCs w:val="28"/>
        </w:rPr>
        <w:t xml:space="preserve">dalle “parole” di </w:t>
      </w:r>
      <w:proofErr w:type="spellStart"/>
      <w:r w:rsidR="00962EDB">
        <w:rPr>
          <w:color w:val="000000"/>
          <w:sz w:val="28"/>
          <w:szCs w:val="28"/>
        </w:rPr>
        <w:t>Bogardo</w:t>
      </w:r>
      <w:proofErr w:type="spellEnd"/>
      <w:r w:rsidR="00962EDB">
        <w:rPr>
          <w:color w:val="000000"/>
          <w:sz w:val="28"/>
          <w:szCs w:val="28"/>
        </w:rPr>
        <w:t xml:space="preserve"> </w:t>
      </w:r>
      <w:proofErr w:type="spellStart"/>
      <w:r w:rsidR="00962EDB">
        <w:rPr>
          <w:color w:val="000000"/>
          <w:sz w:val="28"/>
          <w:szCs w:val="28"/>
        </w:rPr>
        <w:t>Burcchi</w:t>
      </w:r>
      <w:proofErr w:type="spellEnd"/>
      <w:r w:rsidR="005C5CB4">
        <w:rPr>
          <w:color w:val="000000"/>
          <w:sz w:val="28"/>
          <w:szCs w:val="28"/>
        </w:rPr>
        <w:t xml:space="preserve"> annodano </w:t>
      </w:r>
      <w:r w:rsidR="00962EDB">
        <w:rPr>
          <w:color w:val="000000"/>
          <w:sz w:val="28"/>
          <w:szCs w:val="28"/>
        </w:rPr>
        <w:t>dialog</w:t>
      </w:r>
      <w:r w:rsidR="005C5CB4">
        <w:rPr>
          <w:color w:val="000000"/>
          <w:sz w:val="28"/>
          <w:szCs w:val="28"/>
        </w:rPr>
        <w:t>hi</w:t>
      </w:r>
      <w:r w:rsidR="00962EDB">
        <w:rPr>
          <w:color w:val="000000"/>
          <w:sz w:val="28"/>
          <w:szCs w:val="28"/>
        </w:rPr>
        <w:t xml:space="preserve"> con la memoria</w:t>
      </w:r>
      <w:r w:rsidR="005C5CB4">
        <w:rPr>
          <w:color w:val="000000"/>
          <w:sz w:val="28"/>
          <w:szCs w:val="28"/>
        </w:rPr>
        <w:t xml:space="preserve">: </w:t>
      </w:r>
      <w:r w:rsidR="00962EDB">
        <w:rPr>
          <w:color w:val="000000"/>
          <w:sz w:val="28"/>
          <w:szCs w:val="28"/>
        </w:rPr>
        <w:t>gli elaborati e i manufatti prodotti saranno esposti,</w:t>
      </w:r>
      <w:r>
        <w:rPr>
          <w:color w:val="000000"/>
          <w:sz w:val="28"/>
          <w:szCs w:val="28"/>
        </w:rPr>
        <w:t xml:space="preserve"> insieme alle opere di </w:t>
      </w:r>
      <w:proofErr w:type="spellStart"/>
      <w:r>
        <w:rPr>
          <w:color w:val="000000"/>
          <w:sz w:val="28"/>
          <w:szCs w:val="28"/>
        </w:rPr>
        <w:t>Buricchi</w:t>
      </w:r>
      <w:proofErr w:type="spellEnd"/>
      <w:r>
        <w:rPr>
          <w:color w:val="000000"/>
          <w:sz w:val="28"/>
          <w:szCs w:val="28"/>
        </w:rPr>
        <w:t>,</w:t>
      </w:r>
      <w:r w:rsidR="00962E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in una mostra </w:t>
      </w:r>
      <w:r w:rsidR="00650558">
        <w:rPr>
          <w:color w:val="000000"/>
          <w:sz w:val="28"/>
          <w:szCs w:val="28"/>
        </w:rPr>
        <w:t xml:space="preserve">al circolo 11 Giugno di Carmignano </w:t>
      </w:r>
      <w:r w:rsidR="00962EDB">
        <w:rPr>
          <w:color w:val="000000"/>
          <w:sz w:val="28"/>
          <w:szCs w:val="28"/>
        </w:rPr>
        <w:t>chiama</w:t>
      </w:r>
      <w:r w:rsidR="005C5CB4">
        <w:rPr>
          <w:color w:val="000000"/>
          <w:sz w:val="28"/>
          <w:szCs w:val="28"/>
        </w:rPr>
        <w:t>ta</w:t>
      </w:r>
      <w:r w:rsidR="00962EDB">
        <w:rPr>
          <w:color w:val="000000"/>
          <w:sz w:val="28"/>
          <w:szCs w:val="28"/>
        </w:rPr>
        <w:t xml:space="preserve"> “Libertà che resiste”</w:t>
      </w:r>
      <w:r>
        <w:rPr>
          <w:color w:val="000000"/>
          <w:sz w:val="28"/>
          <w:szCs w:val="28"/>
        </w:rPr>
        <w:t xml:space="preserve">, </w:t>
      </w:r>
      <w:r w:rsidR="00650558" w:rsidRPr="00650558">
        <w:rPr>
          <w:color w:val="000000"/>
          <w:sz w:val="28"/>
          <w:szCs w:val="28"/>
        </w:rPr>
        <w:t xml:space="preserve">inaugurata domenica 14 settembre </w:t>
      </w:r>
      <w:r w:rsidR="00650558">
        <w:rPr>
          <w:color w:val="000000"/>
          <w:sz w:val="28"/>
          <w:szCs w:val="28"/>
        </w:rPr>
        <w:t>(</w:t>
      </w:r>
      <w:r w:rsidR="00650558" w:rsidRPr="00650558">
        <w:rPr>
          <w:color w:val="000000"/>
          <w:sz w:val="28"/>
          <w:szCs w:val="28"/>
        </w:rPr>
        <w:t>ore 17.30</w:t>
      </w:r>
      <w:r w:rsidR="00650558">
        <w:rPr>
          <w:color w:val="000000"/>
          <w:sz w:val="28"/>
          <w:szCs w:val="28"/>
        </w:rPr>
        <w:t>)</w:t>
      </w:r>
      <w:r w:rsidR="00650558" w:rsidRPr="00650558">
        <w:rPr>
          <w:color w:val="000000"/>
          <w:sz w:val="28"/>
          <w:szCs w:val="28"/>
        </w:rPr>
        <w:t xml:space="preserve"> </w:t>
      </w:r>
      <w:r w:rsidR="00650558">
        <w:rPr>
          <w:color w:val="000000"/>
          <w:sz w:val="28"/>
          <w:szCs w:val="28"/>
        </w:rPr>
        <w:t xml:space="preserve">ed </w:t>
      </w:r>
      <w:r>
        <w:rPr>
          <w:color w:val="000000"/>
          <w:sz w:val="28"/>
          <w:szCs w:val="28"/>
        </w:rPr>
        <w:t>aperta fino al 28 settembre</w:t>
      </w:r>
      <w:r w:rsidR="0065055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bookmarkStart w:id="1" w:name="_Hlk207708833"/>
    </w:p>
    <w:bookmarkEnd w:id="1"/>
    <w:p w14:paraId="1F696DDA" w14:textId="45B710D8" w:rsidR="00962EDB" w:rsidRDefault="00604CFA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manifestazioni per l’81° anniversario della Liberazione di Carmignano si intrecciano anche con la ricorrenza del ventesimo compleanno della biblioteca comunale. Il workshop di poesia nascosta (ingresso gratuito, posti limitati su prenotazione), </w:t>
      </w:r>
      <w:r w:rsidR="005C5CB4">
        <w:rPr>
          <w:color w:val="000000"/>
          <w:sz w:val="28"/>
          <w:szCs w:val="28"/>
        </w:rPr>
        <w:t xml:space="preserve">e di scrittura creativa </w:t>
      </w:r>
      <w:r>
        <w:rPr>
          <w:color w:val="000000"/>
          <w:sz w:val="28"/>
          <w:szCs w:val="28"/>
        </w:rPr>
        <w:t xml:space="preserve">di Ilaria </w:t>
      </w:r>
      <w:proofErr w:type="spellStart"/>
      <w:r>
        <w:rPr>
          <w:color w:val="000000"/>
          <w:sz w:val="28"/>
          <w:szCs w:val="28"/>
        </w:rPr>
        <w:t>Macceli</w:t>
      </w:r>
      <w:proofErr w:type="spellEnd"/>
      <w:r>
        <w:rPr>
          <w:color w:val="000000"/>
          <w:sz w:val="28"/>
          <w:szCs w:val="28"/>
        </w:rPr>
        <w:t xml:space="preserve">, da cui scaturirà anche parte dell’allestimento al circolo 11 Giugno, si articolerà nel pomeriggio di sabato 13 settembre (ore 16) tra gli scaffali pieni di libri della </w:t>
      </w:r>
      <w:r w:rsidR="005C5CB4">
        <w:rPr>
          <w:color w:val="000000"/>
          <w:sz w:val="28"/>
          <w:szCs w:val="28"/>
        </w:rPr>
        <w:t>“Palazzeschi”</w:t>
      </w:r>
      <w:r>
        <w:rPr>
          <w:color w:val="000000"/>
          <w:sz w:val="28"/>
          <w:szCs w:val="28"/>
        </w:rPr>
        <w:t xml:space="preserve">     </w:t>
      </w:r>
      <w:r w:rsidR="00962EDB">
        <w:rPr>
          <w:color w:val="000000"/>
          <w:sz w:val="28"/>
          <w:szCs w:val="28"/>
        </w:rPr>
        <w:t xml:space="preserve">    </w:t>
      </w:r>
    </w:p>
    <w:p w14:paraId="773EE3E6" w14:textId="66164B29" w:rsidR="005C5CB4" w:rsidRDefault="005C5CB4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Info per Liberazione e anniversario biblioteca: </w:t>
      </w:r>
      <w:hyperlink r:id="rId9" w:history="1">
        <w:r w:rsidRPr="005C5CB4">
          <w:rPr>
            <w:rStyle w:val="Collegamentoipertestuale"/>
            <w:color w:val="auto"/>
            <w:sz w:val="28"/>
            <w:szCs w:val="28"/>
            <w:u w:val="none"/>
          </w:rPr>
          <w:t>bibliotecapalazzeschi@comune.carmignano.po.it</w:t>
        </w:r>
      </w:hyperlink>
      <w:r>
        <w:rPr>
          <w:color w:val="000000"/>
          <w:sz w:val="28"/>
          <w:szCs w:val="28"/>
        </w:rPr>
        <w:t>, 055 8705520.</w:t>
      </w:r>
      <w:bookmarkEnd w:id="0"/>
    </w:p>
    <w:sectPr w:rsidR="005C5CB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ACE8" w14:textId="77777777" w:rsidR="005C6C20" w:rsidRDefault="005C6C20" w:rsidP="006705CD">
      <w:r>
        <w:separator/>
      </w:r>
    </w:p>
  </w:endnote>
  <w:endnote w:type="continuationSeparator" w:id="0">
    <w:p w14:paraId="19C3BA46" w14:textId="77777777" w:rsidR="005C6C20" w:rsidRDefault="005C6C20" w:rsidP="0067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0059" w14:textId="77777777" w:rsidR="005C6C20" w:rsidRDefault="005C6C20" w:rsidP="006705CD">
      <w:r>
        <w:separator/>
      </w:r>
    </w:p>
  </w:footnote>
  <w:footnote w:type="continuationSeparator" w:id="0">
    <w:p w14:paraId="3DC9C4F7" w14:textId="77777777" w:rsidR="005C6C20" w:rsidRDefault="005C6C20" w:rsidP="00670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50006"/>
    <w:rsid w:val="00073866"/>
    <w:rsid w:val="00083D7E"/>
    <w:rsid w:val="000922E5"/>
    <w:rsid w:val="000B0D0D"/>
    <w:rsid w:val="000D7696"/>
    <w:rsid w:val="000F5342"/>
    <w:rsid w:val="00117615"/>
    <w:rsid w:val="001255D9"/>
    <w:rsid w:val="00140062"/>
    <w:rsid w:val="00141938"/>
    <w:rsid w:val="00151112"/>
    <w:rsid w:val="00170F95"/>
    <w:rsid w:val="0017559A"/>
    <w:rsid w:val="00177B26"/>
    <w:rsid w:val="00185BE5"/>
    <w:rsid w:val="001A4472"/>
    <w:rsid w:val="001B55A4"/>
    <w:rsid w:val="001F585A"/>
    <w:rsid w:val="00201DE4"/>
    <w:rsid w:val="002038C9"/>
    <w:rsid w:val="002151C3"/>
    <w:rsid w:val="00233A76"/>
    <w:rsid w:val="0026271D"/>
    <w:rsid w:val="00262C8F"/>
    <w:rsid w:val="00291AAB"/>
    <w:rsid w:val="002B0BAB"/>
    <w:rsid w:val="002E7191"/>
    <w:rsid w:val="003459D3"/>
    <w:rsid w:val="00365AD8"/>
    <w:rsid w:val="00381545"/>
    <w:rsid w:val="0038786F"/>
    <w:rsid w:val="003D79BC"/>
    <w:rsid w:val="003F6495"/>
    <w:rsid w:val="0049514A"/>
    <w:rsid w:val="004A3835"/>
    <w:rsid w:val="004A64CC"/>
    <w:rsid w:val="004B55F7"/>
    <w:rsid w:val="004F4A71"/>
    <w:rsid w:val="004F5EB7"/>
    <w:rsid w:val="0050779A"/>
    <w:rsid w:val="005153D8"/>
    <w:rsid w:val="00572790"/>
    <w:rsid w:val="00580A7E"/>
    <w:rsid w:val="00594BC4"/>
    <w:rsid w:val="005C5CB4"/>
    <w:rsid w:val="005C6C20"/>
    <w:rsid w:val="005E5880"/>
    <w:rsid w:val="006004F2"/>
    <w:rsid w:val="00604CFA"/>
    <w:rsid w:val="00606775"/>
    <w:rsid w:val="00646DAD"/>
    <w:rsid w:val="00650558"/>
    <w:rsid w:val="006516B5"/>
    <w:rsid w:val="006705CD"/>
    <w:rsid w:val="0067299B"/>
    <w:rsid w:val="00673649"/>
    <w:rsid w:val="006961DF"/>
    <w:rsid w:val="006A1EF4"/>
    <w:rsid w:val="006D3528"/>
    <w:rsid w:val="006F3FC3"/>
    <w:rsid w:val="007055E1"/>
    <w:rsid w:val="007144D2"/>
    <w:rsid w:val="00742DFB"/>
    <w:rsid w:val="00750746"/>
    <w:rsid w:val="00750CF2"/>
    <w:rsid w:val="00764308"/>
    <w:rsid w:val="00794673"/>
    <w:rsid w:val="007C3802"/>
    <w:rsid w:val="007C5133"/>
    <w:rsid w:val="007D329A"/>
    <w:rsid w:val="007F5C05"/>
    <w:rsid w:val="00800213"/>
    <w:rsid w:val="00817973"/>
    <w:rsid w:val="00844BBB"/>
    <w:rsid w:val="00856655"/>
    <w:rsid w:val="00857898"/>
    <w:rsid w:val="00871817"/>
    <w:rsid w:val="008B7D01"/>
    <w:rsid w:val="008D43B8"/>
    <w:rsid w:val="008F4836"/>
    <w:rsid w:val="00904DDB"/>
    <w:rsid w:val="00906D06"/>
    <w:rsid w:val="0091694C"/>
    <w:rsid w:val="00931AD9"/>
    <w:rsid w:val="009428F9"/>
    <w:rsid w:val="00962EDB"/>
    <w:rsid w:val="009815B9"/>
    <w:rsid w:val="00993B3C"/>
    <w:rsid w:val="00997F55"/>
    <w:rsid w:val="009A02F1"/>
    <w:rsid w:val="009D319E"/>
    <w:rsid w:val="00A0386B"/>
    <w:rsid w:val="00A075A2"/>
    <w:rsid w:val="00A11BD6"/>
    <w:rsid w:val="00A30C26"/>
    <w:rsid w:val="00A64E20"/>
    <w:rsid w:val="00A73F58"/>
    <w:rsid w:val="00A864AC"/>
    <w:rsid w:val="00AB0B8A"/>
    <w:rsid w:val="00AB6AEB"/>
    <w:rsid w:val="00AB7ADC"/>
    <w:rsid w:val="00AC2F46"/>
    <w:rsid w:val="00AC7B1C"/>
    <w:rsid w:val="00AC7F2E"/>
    <w:rsid w:val="00AF18FB"/>
    <w:rsid w:val="00AF38BC"/>
    <w:rsid w:val="00AF4746"/>
    <w:rsid w:val="00B133F9"/>
    <w:rsid w:val="00B721EB"/>
    <w:rsid w:val="00B74C66"/>
    <w:rsid w:val="00B93681"/>
    <w:rsid w:val="00BA0E52"/>
    <w:rsid w:val="00BC4623"/>
    <w:rsid w:val="00BE1FBC"/>
    <w:rsid w:val="00BE4204"/>
    <w:rsid w:val="00C04EFC"/>
    <w:rsid w:val="00C25714"/>
    <w:rsid w:val="00C260A8"/>
    <w:rsid w:val="00C579FB"/>
    <w:rsid w:val="00C63936"/>
    <w:rsid w:val="00C760E3"/>
    <w:rsid w:val="00C8463D"/>
    <w:rsid w:val="00C94F47"/>
    <w:rsid w:val="00C96B3B"/>
    <w:rsid w:val="00CC25E2"/>
    <w:rsid w:val="00CC53BC"/>
    <w:rsid w:val="00CF2084"/>
    <w:rsid w:val="00D0384F"/>
    <w:rsid w:val="00D24DCC"/>
    <w:rsid w:val="00D51994"/>
    <w:rsid w:val="00D735BD"/>
    <w:rsid w:val="00D74AD4"/>
    <w:rsid w:val="00D769F0"/>
    <w:rsid w:val="00DB5855"/>
    <w:rsid w:val="00DC4D64"/>
    <w:rsid w:val="00DD0C38"/>
    <w:rsid w:val="00DE2291"/>
    <w:rsid w:val="00DE2E6A"/>
    <w:rsid w:val="00DE366B"/>
    <w:rsid w:val="00E2368A"/>
    <w:rsid w:val="00E27235"/>
    <w:rsid w:val="00E7121A"/>
    <w:rsid w:val="00E75322"/>
    <w:rsid w:val="00EA1CA9"/>
    <w:rsid w:val="00ED2512"/>
    <w:rsid w:val="00ED5E04"/>
    <w:rsid w:val="00EF0873"/>
    <w:rsid w:val="00F30E58"/>
    <w:rsid w:val="00F50CD8"/>
    <w:rsid w:val="00F55754"/>
    <w:rsid w:val="00F839BE"/>
    <w:rsid w:val="00F974F9"/>
    <w:rsid w:val="00FC5D51"/>
    <w:rsid w:val="00FE1358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70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5CD"/>
  </w:style>
  <w:style w:type="paragraph" w:styleId="Pidipagina">
    <w:name w:val="footer"/>
    <w:basedOn w:val="Normale"/>
    <w:link w:val="PidipaginaCarattere"/>
    <w:uiPriority w:val="99"/>
    <w:unhideWhenUsed/>
    <w:rsid w:val="00670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comune.carmignano.p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bliotecapalazzeschi@comune.carmignano.p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2025-09-01T10:10:00Z</dcterms:created>
  <dcterms:modified xsi:type="dcterms:W3CDTF">2025-09-02T10:34:00Z</dcterms:modified>
</cp:coreProperties>
</file>