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b/>
          <w:bCs/>
          <w:kern w:val="2"/>
          <w:sz w:val="24"/>
          <w:szCs w:val="24"/>
          <w:lang w:eastAsia="zh-CN" w:bidi="hi-IN"/>
        </w:rPr>
        <w:t>ALLEGATO A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right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Al Comune di Carmignano</w:t>
      </w:r>
    </w:p>
    <w:p>
      <w:pPr>
        <w:pStyle w:val="Normal"/>
        <w:suppressAutoHyphens w:val="true"/>
        <w:spacing w:lineRule="auto" w:line="240" w:before="0" w:after="0"/>
        <w:jc w:val="right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comune.carmignano@postacert.toscana.it</w:t>
      </w:r>
    </w:p>
    <w:p>
      <w:pPr>
        <w:pStyle w:val="Normal"/>
        <w:suppressAutoHyphens w:val="true"/>
        <w:spacing w:lineRule="auto" w:line="240" w:before="0" w:after="0"/>
        <w:jc w:val="right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 xml:space="preserve">Oggetto: avviso pubblico per la selezione dei componenti della Commissione per il Paesaggio.  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Il/la sottoscritto/a  _____________________________ nato/a _________________ , Prov. ____ , il _________ , Codice Fiscale ________________ , residente in _______________ , Prov. ____ , Via/Piazza  ___________________________________ , n. ______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Tel./cell. _______________________________ ,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Indirizzo Email __________________________, Indirizzo PEC _________________________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center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b/>
          <w:kern w:val="2"/>
          <w:sz w:val="24"/>
          <w:szCs w:val="24"/>
          <w:lang w:eastAsia="zh-CN" w:bidi="hi-IN"/>
        </w:rPr>
        <w:t>CHIEDE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SimSun" w:cs="Calibri"/>
          <w:kern w:val="2"/>
          <w:lang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bidi="hi-IN"/>
        </w:rPr>
        <w:t>di partecipare alla selezione per la nomina di componente della Commissione per il Paesaggio d</w:t>
      </w:r>
      <w:r>
        <w:rPr>
          <w:rFonts w:eastAsia="SimSun" w:cs="Times New Roman" w:ascii="Times New Roman" w:hAnsi="Times New Roman"/>
          <w:kern w:val="2"/>
          <w:sz w:val="24"/>
          <w:szCs w:val="24"/>
          <w:lang w:bidi="hi-IN"/>
        </w:rPr>
        <w:t>el Comune di Carmigna</w:t>
      </w:r>
      <w:r>
        <w:rPr>
          <w:rFonts w:eastAsia="SimSun" w:cs="Times New Roman" w:ascii="Times New Roman" w:hAnsi="Times New Roman"/>
          <w:kern w:val="2"/>
          <w:sz w:val="24"/>
          <w:szCs w:val="24"/>
          <w:lang w:bidi="hi-IN"/>
        </w:rPr>
        <w:t>n</w:t>
      </w:r>
      <w:r>
        <w:rPr>
          <w:rFonts w:eastAsia="SimSun" w:cs="Times New Roman" w:ascii="Times New Roman" w:hAnsi="Times New Roman"/>
          <w:kern w:val="2"/>
          <w:sz w:val="24"/>
          <w:szCs w:val="24"/>
          <w:lang w:bidi="hi-IN"/>
        </w:rPr>
        <w:t>o</w:t>
      </w:r>
      <w:r>
        <w:rPr>
          <w:rFonts w:eastAsia="SimSun" w:cs="Times New Roman" w:ascii="Times New Roman" w:hAnsi="Times New Roman"/>
          <w:kern w:val="2"/>
          <w:sz w:val="24"/>
          <w:szCs w:val="24"/>
          <w:lang w:bidi="hi-IN"/>
        </w:rPr>
        <w:t>, prevista dall’art. 153, c.1 della Legge Regionale n.65/2014, ai sensi dell’art. 148 del D.Lgs. 42/2004.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Calibri" w:hAnsi="Calibri" w:eastAsia="SimSun" w:cs="Calibri"/>
          <w:kern w:val="2"/>
          <w:lang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bidi="hi-IN"/>
        </w:rPr>
        <w:t xml:space="preserve"> 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A tal fine :</w:t>
      </w:r>
    </w:p>
    <w:p>
      <w:pPr>
        <w:pStyle w:val="Normal"/>
        <w:widowControl w:val="false"/>
        <w:numPr>
          <w:ilvl w:val="0"/>
          <w:numId w:val="4"/>
        </w:numPr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b/>
          <w:bCs/>
          <w:kern w:val="2"/>
          <w:sz w:val="24"/>
          <w:szCs w:val="24"/>
          <w:lang w:eastAsia="zh-CN" w:bidi="hi-IN"/>
        </w:rPr>
        <w:t>elegge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 xml:space="preserve"> il seguente domicilio presso il quale inviare ogni comunicazione relativa all’avviso, sollevando 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il Comune di C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a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rmignano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 xml:space="preserve"> da ogni responsabilità derivante dal mancato recapito:</w:t>
      </w:r>
    </w:p>
    <w:p>
      <w:pPr>
        <w:pStyle w:val="Normal"/>
        <w:suppressAutoHyphens w:val="true"/>
        <w:spacing w:lineRule="auto" w:line="240" w:before="0" w:after="0"/>
        <w:ind w:left="426" w:hanging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Via/Piazza/n. civico:  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426" w:hanging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Comune/CAP/Provincia  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426" w:hanging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Tel./cellulare  _______________________________________________________________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426" w:hanging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Indirizzo e-mail 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ind w:left="426" w:hanging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Indirizzo PEC  ______________________________________________________________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lineRule="auto" w:line="240" w:before="0" w:after="0"/>
        <w:ind w:left="426" w:hanging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b/>
          <w:kern w:val="2"/>
          <w:sz w:val="24"/>
          <w:szCs w:val="24"/>
          <w:lang w:eastAsia="zh-CN" w:bidi="hi-IN"/>
        </w:rPr>
        <w:t>dichiara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 xml:space="preserve"> ai sensi degli artt. 46 e 47 del D.P.R. n. 445/2000, consapevole delle sanzioni penali, per le ipotesi di dichiarazioni mendaci e falso in atto pubblico, previste dall’art. 76 del D.P.R. n. 445/2000, nonché dell’esclusione automatica dal presente procedimento:</w:t>
      </w:r>
    </w:p>
    <w:p>
      <w:pPr>
        <w:pStyle w:val="Normal"/>
        <w:widowControl w:val="false"/>
        <w:numPr>
          <w:ilvl w:val="0"/>
          <w:numId w:val="5"/>
        </w:numPr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di essere in possesso della cittadinanza italiana oppure di uno Stato membro appartenente alla UE;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di essere in possesso dei diritti civili e politici;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di non trovarsi in condizioni di incapacità a contrarre con la Pubblica Amministrazione;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di non aver riportato condanne penali, di non essere stato sottoposto a misure di prevenzione, o di provvedimenti di interdizione da pubblici uffici e di non essere a conoscenza dell’esistenza di tali procedimenti a proprio carico;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di non aver subito, nell’espletamento di attività elettive, di pubblico impiego o professionali, provvedimenti o sanzioni disciplinari che abbiano comportato la sospensione dalla carica, dal servizio o dall’esercizio della professione;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di possedere i seguenti titoli/requisiti, (compilare solo il caso di interesse):</w:t>
      </w:r>
    </w:p>
    <w:p>
      <w:pPr>
        <w:pStyle w:val="Normal"/>
        <w:suppressAutoHyphens w:val="true"/>
        <w:spacing w:lineRule="auto" w:line="240" w:before="0" w:after="0"/>
        <w:ind w:left="720" w:hanging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 w:bidi="hi-IN"/>
        </w:rPr>
        <w:t>□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professore e/o ricercatore universitario di ruolo nelle materie storiche, artistiche, architettoniche, paesaggistiche, urbanistiche, agronomiche/forestali e geologiche, nello specifico ______________________, presso l’Università degli Studi di _____________ ;</w:t>
      </w:r>
    </w:p>
    <w:p>
      <w:pPr>
        <w:pStyle w:val="Normal"/>
        <w:suppressAutoHyphens w:val="true"/>
        <w:spacing w:lineRule="auto" w:line="240" w:before="0" w:after="0"/>
        <w:ind w:left="720" w:hanging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 w:bidi="hi-IN"/>
        </w:rPr>
        <w:t>□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professionista con particolare, pluriennale e qualificata esperienza in materia di tutela del paesaggio, progettazione architettonica e urbana, di pianificazione territoriale e progettazione del territorio, in materia agronomo-forestale o in materia geologica, munito di diploma di laurea specialistica, o equivalente, attinente alle medesime materie, iscritto, o che è stato iscritto, per almeno cinque anni nell’Albo dell’Ordine dei/degli _______________ della provincia di ________________ , al n° ___________ , dal __________ al _____________ ;</w:t>
      </w:r>
    </w:p>
    <w:p>
      <w:pPr>
        <w:pStyle w:val="Normal"/>
        <w:suppressAutoHyphens w:val="true"/>
        <w:spacing w:lineRule="auto" w:line="240" w:before="0" w:after="0"/>
        <w:ind w:left="720" w:hanging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zh-CN" w:bidi="hi-IN"/>
        </w:rPr>
        <w:t>□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dipendente dello Stato o dell’ente pubblico ____________________ , anche in quiescenza, in qualità di responsabile, per un periodo non inferiore a cinque anni, di una struttura organizzativa della pubblica amministrazione con competenze su temi attinenti al paesaggio;</w:t>
      </w:r>
    </w:p>
    <w:p>
      <w:pPr>
        <w:pStyle w:val="Normal"/>
        <w:widowControl w:val="false"/>
        <w:numPr>
          <w:ilvl w:val="0"/>
          <w:numId w:val="10"/>
        </w:numPr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 xml:space="preserve">  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di non trovarsi in alcuna delle condizioni che determinano inconferibilità e incompatibilità con la carica di componente della Commissione per il Paesaggio d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el Comune di Carmignano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;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di aver preso visione dell’avviso pubblico per la nomina a componente della Commissione per il Paesaggio indicato in oggetto, e di accettare integralmente e senza alcuna riserva il contenuto dello stesso, degli allegati e le norme in esso richiamate;</w:t>
      </w:r>
    </w:p>
    <w:p>
      <w:pPr>
        <w:pStyle w:val="Normal"/>
        <w:widowControl w:val="false"/>
        <w:numPr>
          <w:ilvl w:val="0"/>
          <w:numId w:val="9"/>
        </w:numPr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di acconsentire al trattamento dei propri dati personali ai sensi del D.Lgs. n. 196/2003 “Codice della Privacy” e s.m.i. e dell’art. 13 del GDPR (Regolamento Generale per la protezione dei dati personali n. 2016/679 _ UE), esclusivamente per i fini e con le modalità indicati nel bando di selezione pubblica in oggetto e comunque strettamente connessi e strumentali allo svolgimento delle operazioni di selezione;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numPr>
          <w:ilvl w:val="0"/>
          <w:numId w:val="8"/>
        </w:numPr>
        <w:suppressAutoHyphens w:val="true"/>
        <w:spacing w:lineRule="auto" w:line="240" w:before="0" w:after="0"/>
        <w:ind w:left="426" w:hanging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b/>
          <w:kern w:val="2"/>
          <w:sz w:val="24"/>
          <w:szCs w:val="24"/>
          <w:lang w:eastAsia="zh-CN" w:bidi="hi-IN"/>
        </w:rPr>
        <w:t xml:space="preserve">Allega 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alla presente</w:t>
      </w:r>
      <w:r>
        <w:rPr>
          <w:rFonts w:eastAsia="SimSun" w:cs="Arial" w:ascii="Times New Roman" w:hAnsi="Times New Roman"/>
          <w:b/>
          <w:kern w:val="2"/>
          <w:sz w:val="24"/>
          <w:szCs w:val="24"/>
          <w:lang w:eastAsia="zh-CN" w:bidi="hi-IN"/>
        </w:rPr>
        <w:t>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1418" w:leader="none"/>
        </w:tabs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copia fronte retro di un documento di identità in corso di validità;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1418" w:leader="none"/>
        </w:tabs>
        <w:suppressAutoHyphens w:val="true"/>
        <w:spacing w:lineRule="auto" w:line="240" w:before="0" w:after="0"/>
        <w:ind w:left="709" w:hanging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i/>
          <w:kern w:val="2"/>
          <w:sz w:val="24"/>
          <w:szCs w:val="24"/>
          <w:lang w:eastAsia="zh-CN" w:bidi="hi-IN"/>
        </w:rPr>
        <w:t>Curriculum vitae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 xml:space="preserve"> professionale in formato europeo, che evidenzi puntualmente ed in particolare tutto quanto riconducibile agli elementi valutativi descritti nell’avviso;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_______________ lì _______________</w:t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      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Firma digitale</w:t>
      </w:r>
    </w:p>
    <w:p>
      <w:pPr>
        <w:pStyle w:val="Normal"/>
        <w:suppressAutoHyphens w:val="true"/>
        <w:spacing w:lineRule="auto" w:line="240" w:before="0" w:after="0"/>
        <w:jc w:val="right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_____________________</w:t>
      </w:r>
    </w:p>
    <w:p>
      <w:pPr>
        <w:pStyle w:val="Normal"/>
        <w:suppressAutoHyphens w:val="true"/>
        <w:spacing w:lineRule="auto" w:line="240" w:before="0" w:after="0"/>
        <w:jc w:val="right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i/>
          <w:i/>
          <w:kern w:val="2"/>
          <w:sz w:val="20"/>
          <w:szCs w:val="20"/>
          <w:lang w:eastAsia="zh-CN" w:bidi="hi-IN"/>
        </w:rPr>
      </w:pPr>
      <w:r>
        <w:rPr>
          <w:rFonts w:eastAsia="SimSun" w:cs="Times New Roman" w:ascii="Times New Roman" w:hAnsi="Times New Roman"/>
          <w:i/>
          <w:kern w:val="2"/>
          <w:sz w:val="20"/>
          <w:szCs w:val="20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Times New Roman"/>
          <w:i/>
          <w:i/>
          <w:kern w:val="2"/>
          <w:sz w:val="20"/>
          <w:szCs w:val="20"/>
          <w:lang w:eastAsia="zh-CN" w:bidi="hi-IN"/>
        </w:rPr>
      </w:pPr>
      <w:r>
        <w:rPr>
          <w:rFonts w:eastAsia="SimSun" w:cs="Times New Roman" w:ascii="Times New Roman" w:hAnsi="Times New Roman"/>
          <w:i/>
          <w:kern w:val="2"/>
          <w:sz w:val="20"/>
          <w:szCs w:val="20"/>
          <w:lang w:eastAsia="zh-CN" w:bidi="hi-IN"/>
        </w:rPr>
      </w:r>
    </w:p>
    <w:p>
      <w:pPr>
        <w:pStyle w:val="Normal"/>
        <w:suppressAutoHyphens w:val="true"/>
        <w:spacing w:lineRule="auto" w:line="240" w:before="0" w:after="0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Times New Roman" w:ascii="Times New Roman" w:hAnsi="Times New Roman"/>
          <w:i/>
          <w:kern w:val="2"/>
          <w:sz w:val="20"/>
          <w:szCs w:val="20"/>
          <w:lang w:eastAsia="zh-CN" w:bidi="hi-IN"/>
        </w:rPr>
        <w:t>Documento informatico firmato digitalmente ai sensi del D.Lgs 82/2005 s.m.i. e norme collegate, il quale sostituisce il documento cartaceo e la firma autografa</w:t>
      </w:r>
    </w:p>
    <w:p>
      <w:pPr>
        <w:pStyle w:val="Normal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pacing w:before="0" w:after="0"/>
        <w:jc w:val="both"/>
        <w:rPr/>
      </w:pPr>
      <w:r>
        <w:rPr/>
      </w:r>
    </w:p>
    <w:p>
      <w:pPr>
        <w:pStyle w:val="Normal"/>
        <w:suppressAutoHyphens w:val="true"/>
        <w:spacing w:lineRule="auto" w:line="276" w:before="0" w:after="0"/>
        <w:jc w:val="both"/>
        <w:textAlignment w:val="baseline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0" w:hanging="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left="0" w:hanging="0"/>
      </w:pPr>
      <w:rPr>
        <w:b w:val="false"/>
      </w:r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1.%2.%3."/>
      <w:lvlJc w:val="right"/>
      <w:pPr>
        <w:ind w:left="0" w:hanging="0"/>
      </w:p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lowerLetter"/>
      <w:lvlText w:val="%1.%2.%3.%4.%5."/>
      <w:lvlJc w:val="left"/>
      <w:pPr>
        <w:ind w:left="0" w:hanging="0"/>
      </w:pPr>
    </w:lvl>
    <w:lvl w:ilvl="5">
      <w:start w:val="1"/>
      <w:numFmt w:val="lowerRoman"/>
      <w:lvlText w:val="%1.%2.%3.%4.%5.%6."/>
      <w:lvlJc w:val="righ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lowerLetter"/>
      <w:lvlText w:val="%1.%2.%3.%4.%5.%6.%7.%8."/>
      <w:lvlJc w:val="left"/>
      <w:pPr>
        <w:ind w:left="0" w:hanging="0"/>
      </w:pPr>
    </w:lvl>
    <w:lvl w:ilvl="8">
      <w:start w:val="1"/>
      <w:numFmt w:val="lowerRoman"/>
      <w:lvlText w:val="%1.%2.%3.%4.%5.%6.%7.%8.%9."/>
      <w:lvlJc w:val="right"/>
      <w:pPr>
        <w:ind w:left="0" w:hanging="0"/>
      </w:pPr>
    </w:lvl>
  </w:abstractNum>
  <w:abstractNum w:abstractNumId="3">
    <w:lvl w:ilvl="0">
      <w:start w:val="1"/>
      <w:numFmt w:val="bullet"/>
      <w:lvlText w:val="-"/>
      <w:lvlJc w:val="left"/>
      <w:pPr>
        <w:ind w:left="0" w:hanging="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0" w:hanging="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ind w:left="0" w:hanging="0"/>
      </w:pPr>
      <w:rPr>
        <w:b w:val="false"/>
      </w:rPr>
    </w:lvl>
    <w:lvl w:ilvl="1">
      <w:start w:val="1"/>
      <w:numFmt w:val="lowerLetter"/>
      <w:lvlText w:val="%2."/>
      <w:lvlJc w:val="left"/>
      <w:pPr>
        <w:ind w:left="0" w:hanging="0"/>
      </w:pPr>
    </w:lvl>
    <w:lvl w:ilvl="2">
      <w:start w:val="1"/>
      <w:numFmt w:val="lowerRoman"/>
      <w:lvlText w:val="%1.%2.%3."/>
      <w:lvlJc w:val="right"/>
      <w:pPr>
        <w:ind w:left="0" w:hanging="0"/>
      </w:pPr>
    </w:lvl>
    <w:lvl w:ilvl="3">
      <w:start w:val="1"/>
      <w:numFmt w:val="decimal"/>
      <w:lvlText w:val="%1.%2.%3.%4."/>
      <w:lvlJc w:val="left"/>
      <w:pPr>
        <w:ind w:left="0" w:hanging="0"/>
      </w:pPr>
    </w:lvl>
    <w:lvl w:ilvl="4">
      <w:start w:val="1"/>
      <w:numFmt w:val="lowerLetter"/>
      <w:lvlText w:val="%1.%2.%3.%4.%5."/>
      <w:lvlJc w:val="left"/>
      <w:pPr>
        <w:ind w:left="0" w:hanging="0"/>
      </w:pPr>
    </w:lvl>
    <w:lvl w:ilvl="5">
      <w:start w:val="1"/>
      <w:numFmt w:val="lowerRoman"/>
      <w:lvlText w:val="%1.%2.%3.%4.%5.%6."/>
      <w:lvlJc w:val="right"/>
      <w:pPr>
        <w:ind w:left="0" w:hanging="0"/>
      </w:pPr>
    </w:lvl>
    <w:lvl w:ilvl="6">
      <w:start w:val="1"/>
      <w:numFmt w:val="decimal"/>
      <w:lvlText w:val="%1.%2.%3.%4.%5.%6.%7."/>
      <w:lvlJc w:val="left"/>
      <w:pPr>
        <w:ind w:left="0" w:hanging="0"/>
      </w:pPr>
    </w:lvl>
    <w:lvl w:ilvl="7">
      <w:start w:val="1"/>
      <w:numFmt w:val="lowerLetter"/>
      <w:lvlText w:val="%1.%2.%3.%4.%5.%6.%7.%8."/>
      <w:lvlJc w:val="left"/>
      <w:pPr>
        <w:ind w:left="0" w:hanging="0"/>
      </w:pPr>
    </w:lvl>
    <w:lvl w:ilvl="8">
      <w:start w:val="1"/>
      <w:numFmt w:val="lowerRoman"/>
      <w:lvlText w:val="%1.%2.%3.%4.%5.%6.%7.%8.%9."/>
      <w:lvlJc w:val="right"/>
      <w:pPr>
        <w:ind w:left="0" w:hanging="0"/>
      </w:pPr>
    </w:lvl>
  </w:abstractNum>
  <w:abstractNum w:abstractNumId="5">
    <w:lvl w:ilvl="0">
      <w:start w:val="1"/>
      <w:numFmt w:val="bullet"/>
      <w:lvlText w:val="-"/>
      <w:lvlJc w:val="left"/>
      <w:pPr>
        <w:ind w:left="0" w:hanging="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0" w:hanging="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-"/>
      <w:lvlJc w:val="left"/>
      <w:pPr>
        <w:ind w:left="0" w:hanging="0"/>
      </w:pPr>
      <w:rPr>
        <w:rFonts w:ascii="Calibri" w:hAnsi="Calibri" w:cs="Calibri" w:hint="default"/>
        <w:rFonts w:cs="Calibri"/>
      </w:rPr>
    </w:lvl>
    <w:lvl w:ilvl="1">
      <w:start w:val="1"/>
      <w:numFmt w:val="bullet"/>
      <w:lvlText w:val="o"/>
      <w:lvlJc w:val="left"/>
      <w:pPr>
        <w:ind w:left="0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0" w:hanging="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0" w:hanging="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0" w:hanging="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0" w:hanging="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0" w:hanging="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4"/>
    <w:lvlOverride w:ilvl="0">
      <w:lvl w:ilvl="0">
        <w:start w:val="1"/>
        <w:numFmt w:val="decimal"/>
        <w:lvlText w:val="%1."/>
        <w:lvlJc w:val="left"/>
        <w:pPr>
          <w:ind w:left="0" w:hanging="0"/>
        </w:pPr>
        <w:rPr>
          <w:b w:val="false"/>
        </w:rPr>
      </w:lvl>
    </w:lvlOverride>
  </w:num>
  <w:num w:numId="9">
    <w:abstractNumId w:val="5"/>
    <w:lvlOverride w:ilvl="0">
      <w:lvl w:ilvl="0">
        <w:start w:val="1"/>
        <w:numFmt w:val="bullet"/>
        <w:lvlText w:val="-"/>
        <w:lvlJc w:val="left"/>
        <w:pPr>
          <w:ind w:left="0" w:hanging="0"/>
        </w:pPr>
        <w:rPr>
          <w:rFonts w:ascii="Calibri" w:hAnsi="Calibri" w:cs="Calibri" w:hint="default"/>
          <w:rFonts w:cs="Calibri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0" w:hanging="0"/>
        </w:pPr>
        <w:rPr>
          <w:rFonts w:ascii="Courier New" w:hAnsi="Courier New" w:cs="Courier New" w:hint="default"/>
          <w:rFonts w:cs="Courier New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0" w:hanging="0"/>
        </w:pPr>
        <w:rPr>
          <w:rFonts w:ascii="Courier New" w:hAnsi="Courier New" w:cs="Courier New" w:hint="default"/>
          <w:rFonts w:cs="Courier New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0" w:hanging="0"/>
        </w:pPr>
        <w:rPr>
          <w:rFonts w:ascii="Courier New" w:hAnsi="Courier New" w:cs="Courier New" w:hint="default"/>
          <w:rFonts w:cs="Courier New"/>
        </w:rPr>
      </w:lvl>
    </w:lvlOverride>
  </w:num>
  <w:num w:numId="10">
    <w:abstractNumId w:val="5"/>
    <w:lvlOverride w:ilvl="0">
      <w:lvl w:ilvl="0">
        <w:start w:val="1"/>
        <w:numFmt w:val="bullet"/>
        <w:lvlText w:val="-"/>
        <w:lvlJc w:val="left"/>
        <w:pPr>
          <w:ind w:left="0" w:hanging="0"/>
        </w:pPr>
        <w:rPr>
          <w:rFonts w:ascii="Calibri" w:hAnsi="Calibri" w:cs="Calibri" w:hint="default"/>
          <w:rFonts w:cs="Calibri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0" w:hanging="0"/>
        </w:pPr>
        <w:rPr>
          <w:rFonts w:ascii="Courier New" w:hAnsi="Courier New" w:cs="Courier New" w:hint="default"/>
          <w:rFonts w:cs="Courier New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0" w:hanging="0"/>
        </w:pPr>
        <w:rPr>
          <w:rFonts w:ascii="Courier New" w:hAnsi="Courier New" w:cs="Courier New" w:hint="default"/>
          <w:rFonts w:cs="Courier New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0" w:hanging="0"/>
        </w:pPr>
        <w:rPr>
          <w:rFonts w:ascii="Courier New" w:hAnsi="Courier New" w:cs="Courier New" w:hint="default"/>
          <w:rFonts w:cs="Courier New"/>
        </w:rPr>
      </w:lvl>
    </w:lvlOverride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8a6e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a6e5f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f4278e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f4278e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b953a1"/>
    <w:pPr>
      <w:spacing w:before="0" w:after="16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f4278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f4278e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7715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LibreOffice/6.4.0.3$Windows_X86_64 LibreOffice_project/b0a288ab3d2d4774cb44b62f04d5d28733ac6df8</Application>
  <Pages>2</Pages>
  <Words>630</Words>
  <Characters>4241</Characters>
  <CharactersWithSpaces>4960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2025-01-09T07:21:00Z</dcterms:created>
  <dc:creator>Alessandro Ceppatelli</dc:creator>
  <dc:description/>
  <dc:language>it-IT</dc:language>
  <cp:lastModifiedBy/>
  <cp:lastPrinted>2021-08-18T07:23:00Z</cp:lastPrinted>
  <dcterms:modified xsi:type="dcterms:W3CDTF">2025-01-21T13:18:37Z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