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9A199" w14:textId="77777777" w:rsidR="00DD534B" w:rsidRDefault="00DD534B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36696C95" w14:textId="77777777" w:rsidR="00DD534B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BE2CA77" wp14:editId="467E31E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776FAB" w14:textId="77777777" w:rsidR="00DD534B" w:rsidRDefault="00DD534B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520396F0" w14:textId="77777777" w:rsidR="00DD534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6EC24848" w14:textId="77777777" w:rsidR="00DD534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E5BDCDB" w14:textId="77777777" w:rsidR="00DD534B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5348A37" w14:textId="77777777" w:rsidR="00DD534B" w:rsidRPr="007B4740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7B4740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7B4740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1BA70C7E" w14:textId="77777777" w:rsidR="00DD534B" w:rsidRPr="007B4740" w:rsidRDefault="00DD534B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296ED33" w14:textId="77777777" w:rsidR="00DD534B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2316BCE8" w14:textId="77777777" w:rsidR="00DD534B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06/12/2025</w:t>
      </w:r>
    </w:p>
    <w:p w14:paraId="3A59E207" w14:textId="77777777" w:rsidR="00DD534B" w:rsidRDefault="00DD534B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67B411F9" w14:textId="43617AEC" w:rsidR="009D2AA3" w:rsidRPr="009D2AA3" w:rsidRDefault="009D2AA3">
      <w:pPr>
        <w:jc w:val="both"/>
        <w:rPr>
          <w:b/>
          <w:bCs/>
          <w:color w:val="000000"/>
          <w:sz w:val="28"/>
          <w:szCs w:val="28"/>
        </w:rPr>
      </w:pPr>
      <w:bookmarkStart w:id="0" w:name="_lw1h1zc87uy9" w:colFirst="0" w:colLast="0"/>
      <w:bookmarkEnd w:id="0"/>
      <w:r w:rsidRPr="009D2AA3">
        <w:rPr>
          <w:b/>
          <w:bCs/>
          <w:color w:val="000000"/>
          <w:sz w:val="28"/>
          <w:szCs w:val="28"/>
        </w:rPr>
        <w:t>Divieti e limitazioni</w:t>
      </w:r>
      <w:r>
        <w:rPr>
          <w:b/>
          <w:bCs/>
          <w:color w:val="000000"/>
          <w:sz w:val="28"/>
          <w:szCs w:val="28"/>
        </w:rPr>
        <w:t xml:space="preserve"> e sospensione servizio idrico </w:t>
      </w:r>
      <w:r w:rsidRPr="009D2AA3">
        <w:rPr>
          <w:b/>
          <w:bCs/>
          <w:color w:val="000000"/>
          <w:sz w:val="28"/>
          <w:szCs w:val="28"/>
        </w:rPr>
        <w:t xml:space="preserve"> </w:t>
      </w:r>
    </w:p>
    <w:p w14:paraId="1E2B727E" w14:textId="77777777" w:rsidR="009D2AA3" w:rsidRDefault="009D2AA3">
      <w:pPr>
        <w:jc w:val="both"/>
        <w:rPr>
          <w:color w:val="000000"/>
          <w:sz w:val="28"/>
          <w:szCs w:val="28"/>
        </w:rPr>
      </w:pPr>
    </w:p>
    <w:p w14:paraId="6F7D54A5" w14:textId="0A544818" w:rsidR="00B37FB8" w:rsidRDefault="00000000" w:rsidP="001A3A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–</w:t>
      </w:r>
      <w:r w:rsidR="001A3A3E">
        <w:rPr>
          <w:color w:val="000000"/>
          <w:sz w:val="28"/>
          <w:szCs w:val="28"/>
        </w:rPr>
        <w:t xml:space="preserve"> </w:t>
      </w:r>
      <w:r w:rsidR="009E4A0E">
        <w:rPr>
          <w:color w:val="000000"/>
          <w:sz w:val="28"/>
          <w:szCs w:val="28"/>
        </w:rPr>
        <w:t>Via Baccheretana interrotta, a Seano, all’altezza di via S. Giuseppe e via Matteotti, per l’intera giornata di lunedì 8 dicembre per lo svolgimento della manifestazione “L</w:t>
      </w:r>
      <w:r w:rsidR="001A3A3E">
        <w:rPr>
          <w:color w:val="000000"/>
          <w:sz w:val="28"/>
          <w:szCs w:val="28"/>
        </w:rPr>
        <w:t>a piazza del Natale”</w:t>
      </w:r>
      <w:r w:rsidR="009E4A0E">
        <w:rPr>
          <w:color w:val="000000"/>
          <w:sz w:val="28"/>
          <w:szCs w:val="28"/>
        </w:rPr>
        <w:t xml:space="preserve">. </w:t>
      </w:r>
      <w:r w:rsidR="00B37FB8">
        <w:rPr>
          <w:color w:val="000000"/>
          <w:sz w:val="28"/>
          <w:szCs w:val="28"/>
        </w:rPr>
        <w:t>Per la stessa ragione, s</w:t>
      </w:r>
      <w:r w:rsidR="001A3A3E">
        <w:rPr>
          <w:color w:val="000000"/>
          <w:sz w:val="28"/>
          <w:szCs w:val="28"/>
        </w:rPr>
        <w:t>osta vietata</w:t>
      </w:r>
      <w:r w:rsidR="009E4A0E">
        <w:rPr>
          <w:color w:val="000000"/>
          <w:sz w:val="28"/>
          <w:szCs w:val="28"/>
        </w:rPr>
        <w:t xml:space="preserve"> </w:t>
      </w:r>
      <w:r w:rsidR="001A3A3E">
        <w:rPr>
          <w:color w:val="000000"/>
          <w:sz w:val="28"/>
          <w:szCs w:val="28"/>
        </w:rPr>
        <w:t xml:space="preserve">in </w:t>
      </w:r>
      <w:r w:rsidR="009D2AA3">
        <w:rPr>
          <w:color w:val="000000"/>
          <w:sz w:val="28"/>
          <w:szCs w:val="28"/>
        </w:rPr>
        <w:t xml:space="preserve">piazza </w:t>
      </w:r>
      <w:r w:rsidR="009D2AA3" w:rsidRPr="001A3A3E">
        <w:rPr>
          <w:color w:val="000000"/>
          <w:sz w:val="28"/>
          <w:szCs w:val="28"/>
        </w:rPr>
        <w:t>IV</w:t>
      </w:r>
      <w:r w:rsidR="001A3A3E" w:rsidRPr="001A3A3E">
        <w:rPr>
          <w:color w:val="000000"/>
          <w:sz w:val="28"/>
          <w:szCs w:val="28"/>
        </w:rPr>
        <w:t xml:space="preserve"> Novembre</w:t>
      </w:r>
      <w:r w:rsidR="00B37FB8">
        <w:rPr>
          <w:color w:val="000000"/>
          <w:sz w:val="28"/>
          <w:szCs w:val="28"/>
        </w:rPr>
        <w:t xml:space="preserve"> e senso unico invertito in via 11 Giugno 1944 in direzione di via S. Giuseppe</w:t>
      </w:r>
      <w:r w:rsidR="009E4A0E">
        <w:rPr>
          <w:color w:val="000000"/>
          <w:sz w:val="28"/>
          <w:szCs w:val="28"/>
        </w:rPr>
        <w:t xml:space="preserve">. Il traffico per Bacchereto </w:t>
      </w:r>
      <w:r w:rsidR="00B37FB8">
        <w:rPr>
          <w:color w:val="000000"/>
          <w:sz w:val="28"/>
          <w:szCs w:val="28"/>
        </w:rPr>
        <w:t xml:space="preserve">sarà deviato </w:t>
      </w:r>
      <w:r w:rsidR="001A3A3E">
        <w:rPr>
          <w:color w:val="000000"/>
          <w:sz w:val="28"/>
          <w:szCs w:val="28"/>
        </w:rPr>
        <w:t>da via S</w:t>
      </w:r>
      <w:r w:rsidR="00B37FB8">
        <w:rPr>
          <w:color w:val="000000"/>
          <w:sz w:val="28"/>
          <w:szCs w:val="28"/>
        </w:rPr>
        <w:t>.</w:t>
      </w:r>
      <w:r w:rsidR="001A3A3E">
        <w:rPr>
          <w:color w:val="000000"/>
          <w:sz w:val="28"/>
          <w:szCs w:val="28"/>
        </w:rPr>
        <w:t xml:space="preserve"> Giuseppe/via Brunella</w:t>
      </w:r>
      <w:r w:rsidR="00B37FB8">
        <w:rPr>
          <w:color w:val="000000"/>
          <w:sz w:val="28"/>
          <w:szCs w:val="28"/>
        </w:rPr>
        <w:t>.</w:t>
      </w:r>
    </w:p>
    <w:p w14:paraId="343D8322" w14:textId="788C4031" w:rsidR="00B37FB8" w:rsidRDefault="00B37FB8" w:rsidP="00B37F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Interruzione e senso unico alternato con movieri, a causa dei lavori per la nuova rete idrica, a La Serra, in via Fausto Coppi, da mercoledì 10 a venerdì 12 dicembre</w:t>
      </w:r>
      <w:r w:rsidR="009D2AA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</w:t>
      </w:r>
    </w:p>
    <w:p w14:paraId="0E091A9A" w14:textId="5D69E739" w:rsidR="00B37FB8" w:rsidRDefault="00B37FB8" w:rsidP="00B37F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Rubinetti a secco dalle 8 di mercoledì 10 dicembre in via del Castello, per lavori sulla rete di Publiacqua. L’erogazione dell’acqua riprenderà nel pomeriggio.</w:t>
      </w:r>
    </w:p>
    <w:p w14:paraId="0EB557ED" w14:textId="77777777" w:rsidR="009E4A0E" w:rsidRPr="001A3A3E" w:rsidRDefault="009E4A0E" w:rsidP="001A3A3E">
      <w:pPr>
        <w:jc w:val="both"/>
        <w:rPr>
          <w:color w:val="000000"/>
          <w:sz w:val="28"/>
          <w:szCs w:val="28"/>
        </w:rPr>
      </w:pPr>
    </w:p>
    <w:sectPr w:rsidR="009E4A0E" w:rsidRPr="001A3A3E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28E9899-F6FE-454D-ABEF-5A93C3159AC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A6A10220-9443-4FF5-9D98-2E4BAE88252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D96269B-7DEF-4D78-8742-0C27D41B39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4BBF1E8-F8BC-4FE6-A052-6679AF2586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34B"/>
    <w:rsid w:val="0001584F"/>
    <w:rsid w:val="001A3A3E"/>
    <w:rsid w:val="006A6FB1"/>
    <w:rsid w:val="007B4740"/>
    <w:rsid w:val="009D2AA3"/>
    <w:rsid w:val="009E4A0E"/>
    <w:rsid w:val="00B37FB8"/>
    <w:rsid w:val="00DD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B4838"/>
  <w15:docId w15:val="{DA576A09-DEE6-4039-8B07-14700A8E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2025-12-06T09:39:00Z</dcterms:created>
  <dcterms:modified xsi:type="dcterms:W3CDTF">2025-12-06T09:39:00Z</dcterms:modified>
</cp:coreProperties>
</file>