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7F5D771A" w:rsidR="00764308" w:rsidRDefault="007D40E6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09</w:t>
      </w:r>
      <w:r w:rsidR="000922E5">
        <w:rPr>
          <w:b/>
          <w:bCs/>
          <w:color w:val="000000"/>
          <w:sz w:val="28"/>
          <w:szCs w:val="28"/>
        </w:rPr>
        <w:t>/</w:t>
      </w:r>
      <w:r>
        <w:rPr>
          <w:b/>
          <w:bCs/>
          <w:color w:val="000000"/>
          <w:sz w:val="28"/>
          <w:szCs w:val="28"/>
        </w:rPr>
        <w:t>01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2A3B476F" w14:textId="7B942005" w:rsidR="00823E06" w:rsidRDefault="00823E06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Lavori pubblici. </w:t>
      </w:r>
      <w:r w:rsidR="007D40E6">
        <w:rPr>
          <w:b/>
          <w:bCs/>
          <w:color w:val="000000"/>
          <w:sz w:val="28"/>
          <w:szCs w:val="28"/>
        </w:rPr>
        <w:t xml:space="preserve">Parte il cantiere per il nuovo </w:t>
      </w:r>
      <w:r w:rsidR="00926419">
        <w:rPr>
          <w:b/>
          <w:bCs/>
          <w:color w:val="000000"/>
          <w:sz w:val="28"/>
          <w:szCs w:val="28"/>
        </w:rPr>
        <w:t xml:space="preserve">parcheggio </w:t>
      </w:r>
      <w:r w:rsidR="007D40E6">
        <w:rPr>
          <w:b/>
          <w:bCs/>
          <w:color w:val="000000"/>
          <w:sz w:val="28"/>
          <w:szCs w:val="28"/>
        </w:rPr>
        <w:t xml:space="preserve">a </w:t>
      </w:r>
      <w:r w:rsidR="00926419">
        <w:rPr>
          <w:b/>
          <w:bCs/>
          <w:color w:val="000000"/>
          <w:sz w:val="28"/>
          <w:szCs w:val="28"/>
        </w:rPr>
        <w:t>S. Cristina</w:t>
      </w:r>
      <w:r w:rsidR="007D40E6">
        <w:rPr>
          <w:b/>
          <w:bCs/>
          <w:color w:val="000000"/>
          <w:sz w:val="28"/>
          <w:szCs w:val="28"/>
        </w:rPr>
        <w:t xml:space="preserve">. Via </w:t>
      </w:r>
      <w:proofErr w:type="spellStart"/>
      <w:r w:rsidR="007D40E6">
        <w:rPr>
          <w:b/>
          <w:bCs/>
          <w:color w:val="000000"/>
          <w:sz w:val="28"/>
          <w:szCs w:val="28"/>
        </w:rPr>
        <w:t>Vergheretana</w:t>
      </w:r>
      <w:proofErr w:type="spellEnd"/>
      <w:r w:rsidR="007D40E6">
        <w:rPr>
          <w:b/>
          <w:bCs/>
          <w:color w:val="000000"/>
          <w:sz w:val="28"/>
          <w:szCs w:val="28"/>
        </w:rPr>
        <w:t xml:space="preserve"> a senso unico alternato</w:t>
      </w:r>
    </w:p>
    <w:p w14:paraId="66F9A39C" w14:textId="77777777" w:rsidR="00013F08" w:rsidRDefault="00013F08" w:rsidP="00800213">
      <w:pPr>
        <w:pStyle w:val="NormaleWeb"/>
        <w:jc w:val="both"/>
        <w:rPr>
          <w:color w:val="000000"/>
          <w:sz w:val="28"/>
          <w:szCs w:val="28"/>
        </w:rPr>
      </w:pPr>
    </w:p>
    <w:p w14:paraId="6E3BA8AB" w14:textId="2880C6BF" w:rsidR="00304264" w:rsidRDefault="00C04EFC" w:rsidP="00A60C48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>–</w:t>
      </w:r>
      <w:bookmarkStart w:id="0" w:name="_Hlk166765613"/>
      <w:r w:rsidR="00304264">
        <w:rPr>
          <w:color w:val="000000"/>
          <w:sz w:val="28"/>
          <w:szCs w:val="28"/>
        </w:rPr>
        <w:t xml:space="preserve"> Senso unico alternato su via </w:t>
      </w:r>
      <w:proofErr w:type="spellStart"/>
      <w:r w:rsidR="00304264">
        <w:rPr>
          <w:color w:val="000000"/>
          <w:sz w:val="28"/>
          <w:szCs w:val="28"/>
        </w:rPr>
        <w:t>Vergheretana</w:t>
      </w:r>
      <w:proofErr w:type="spellEnd"/>
      <w:r w:rsidR="00304264">
        <w:rPr>
          <w:color w:val="000000"/>
          <w:sz w:val="28"/>
          <w:szCs w:val="28"/>
        </w:rPr>
        <w:t xml:space="preserve"> (SP10), </w:t>
      </w:r>
      <w:r w:rsidR="00CB4287">
        <w:rPr>
          <w:color w:val="000000"/>
          <w:sz w:val="28"/>
          <w:szCs w:val="28"/>
        </w:rPr>
        <w:t xml:space="preserve">da lunedì 12, </w:t>
      </w:r>
      <w:r w:rsidR="00304264">
        <w:rPr>
          <w:color w:val="000000"/>
          <w:sz w:val="28"/>
          <w:szCs w:val="28"/>
        </w:rPr>
        <w:t>all’altezza di via Poggio dei Colli fino al numero civico 78 della medesima Provinciale, per l’apertura del cantiere per la costruzione del parcheggio pubblico di S. Cristina a Mezzana</w:t>
      </w:r>
      <w:r w:rsidR="00CB4287">
        <w:rPr>
          <w:color w:val="000000"/>
          <w:sz w:val="28"/>
          <w:szCs w:val="28"/>
        </w:rPr>
        <w:t>.</w:t>
      </w:r>
    </w:p>
    <w:p w14:paraId="1CD8FC93" w14:textId="3F01CA76" w:rsidR="00304264" w:rsidRDefault="00304264" w:rsidP="00A60C48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Le limitazioni alla circolazione con il senso unico alternato, regolato da un semaforo, andranno avanti per qualche mese, tutto il periodo di tempo </w:t>
      </w:r>
      <w:r w:rsidR="00CB4287">
        <w:rPr>
          <w:color w:val="000000"/>
          <w:sz w:val="28"/>
          <w:szCs w:val="28"/>
        </w:rPr>
        <w:t>necessari</w:t>
      </w:r>
      <w:r>
        <w:rPr>
          <w:color w:val="000000"/>
          <w:sz w:val="28"/>
          <w:szCs w:val="28"/>
        </w:rPr>
        <w:t>o per la realizzazione del parcheggio,</w:t>
      </w:r>
      <w:r w:rsidR="00CB428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stim</w:t>
      </w:r>
      <w:r w:rsidR="00CB4287">
        <w:rPr>
          <w:color w:val="000000"/>
          <w:sz w:val="28"/>
          <w:szCs w:val="28"/>
        </w:rPr>
        <w:t>ato</w:t>
      </w:r>
      <w:r>
        <w:rPr>
          <w:color w:val="000000"/>
          <w:sz w:val="28"/>
          <w:szCs w:val="28"/>
        </w:rPr>
        <w:t xml:space="preserve"> fino a </w:t>
      </w:r>
      <w:r w:rsidR="00CB4287">
        <w:rPr>
          <w:color w:val="000000"/>
          <w:sz w:val="28"/>
          <w:szCs w:val="28"/>
        </w:rPr>
        <w:t xml:space="preserve">buona parte di </w:t>
      </w:r>
      <w:r>
        <w:rPr>
          <w:color w:val="000000"/>
          <w:sz w:val="28"/>
          <w:szCs w:val="28"/>
        </w:rPr>
        <w:t xml:space="preserve">luglio.     </w:t>
      </w:r>
    </w:p>
    <w:p w14:paraId="620538B0" w14:textId="77777777" w:rsidR="00CB4287" w:rsidRDefault="00DA43E3" w:rsidP="00A60C48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 cantiere</w:t>
      </w:r>
      <w:r w:rsidR="00304264">
        <w:rPr>
          <w:color w:val="000000"/>
          <w:sz w:val="28"/>
          <w:szCs w:val="28"/>
        </w:rPr>
        <w:t xml:space="preserve"> parte subito dopo le festività, come preannunciato </w:t>
      </w:r>
      <w:r w:rsidR="00CB4287">
        <w:rPr>
          <w:color w:val="000000"/>
          <w:sz w:val="28"/>
          <w:szCs w:val="28"/>
        </w:rPr>
        <w:t xml:space="preserve">a dicembre </w:t>
      </w:r>
      <w:r w:rsidR="00304264">
        <w:rPr>
          <w:color w:val="000000"/>
          <w:sz w:val="28"/>
          <w:szCs w:val="28"/>
        </w:rPr>
        <w:t xml:space="preserve">dal Comune e dall’assessore alle Opere pubbliche Chiara Fratoni. Si tratta di un </w:t>
      </w:r>
      <w:r w:rsidR="00601BB9">
        <w:rPr>
          <w:color w:val="000000"/>
          <w:sz w:val="28"/>
          <w:szCs w:val="28"/>
        </w:rPr>
        <w:t xml:space="preserve">investimento da 355 mila euro, </w:t>
      </w:r>
      <w:r>
        <w:rPr>
          <w:color w:val="000000"/>
          <w:sz w:val="28"/>
          <w:szCs w:val="28"/>
        </w:rPr>
        <w:t>cofinanziato con la Provincia di Prato che sull’opera impiega 285 mila euro</w:t>
      </w:r>
      <w:r w:rsidR="00304264">
        <w:rPr>
          <w:color w:val="000000"/>
          <w:sz w:val="28"/>
          <w:szCs w:val="28"/>
        </w:rPr>
        <w:t xml:space="preserve">, con </w:t>
      </w:r>
      <w:r w:rsidR="007D40E6">
        <w:rPr>
          <w:color w:val="000000"/>
          <w:sz w:val="28"/>
          <w:szCs w:val="28"/>
        </w:rPr>
        <w:t>l’Amministrazione</w:t>
      </w:r>
      <w:r w:rsidR="00304264">
        <w:rPr>
          <w:color w:val="000000"/>
          <w:sz w:val="28"/>
          <w:szCs w:val="28"/>
        </w:rPr>
        <w:t xml:space="preserve"> </w:t>
      </w:r>
      <w:r w:rsidR="007D40E6">
        <w:rPr>
          <w:color w:val="000000"/>
          <w:sz w:val="28"/>
          <w:szCs w:val="28"/>
        </w:rPr>
        <w:t>che ha messo a Bilancio 70 mila euro per coprire interamente i costi dell’intervento</w:t>
      </w:r>
      <w:r w:rsidR="00CB4287">
        <w:rPr>
          <w:color w:val="000000"/>
          <w:sz w:val="28"/>
          <w:szCs w:val="28"/>
        </w:rPr>
        <w:t>.</w:t>
      </w:r>
    </w:p>
    <w:p w14:paraId="2DDB14AF" w14:textId="6FA20A02" w:rsidR="00823E06" w:rsidRDefault="00CB4287" w:rsidP="00A60C48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</w:t>
      </w:r>
      <w:r w:rsidR="00823E06">
        <w:rPr>
          <w:color w:val="000000"/>
          <w:sz w:val="28"/>
          <w:szCs w:val="28"/>
        </w:rPr>
        <w:t>nsieme</w:t>
      </w:r>
      <w:r w:rsidR="006E086E">
        <w:rPr>
          <w:color w:val="000000"/>
          <w:sz w:val="28"/>
          <w:szCs w:val="28"/>
        </w:rPr>
        <w:t xml:space="preserve"> ai posti auto</w:t>
      </w:r>
      <w:r>
        <w:rPr>
          <w:color w:val="000000"/>
          <w:sz w:val="28"/>
          <w:szCs w:val="28"/>
        </w:rPr>
        <w:t>, una quindicina,</w:t>
      </w:r>
      <w:r w:rsidR="006E086E">
        <w:rPr>
          <w:color w:val="000000"/>
          <w:sz w:val="28"/>
          <w:szCs w:val="28"/>
        </w:rPr>
        <w:t xml:space="preserve"> si interv</w:t>
      </w:r>
      <w:r w:rsidR="00A600DE">
        <w:rPr>
          <w:color w:val="000000"/>
          <w:sz w:val="28"/>
          <w:szCs w:val="28"/>
        </w:rPr>
        <w:t xml:space="preserve">iene </w:t>
      </w:r>
      <w:r w:rsidR="00823E06">
        <w:rPr>
          <w:color w:val="000000"/>
          <w:sz w:val="28"/>
          <w:szCs w:val="28"/>
        </w:rPr>
        <w:t>anche per mettere in sicurezza il collegamento pedonale tra il parcheggio e il centro della frazione</w:t>
      </w:r>
      <w:r>
        <w:rPr>
          <w:color w:val="000000"/>
          <w:sz w:val="28"/>
          <w:szCs w:val="28"/>
        </w:rPr>
        <w:t xml:space="preserve">, e conseguentemente l’attraversamento di via </w:t>
      </w:r>
      <w:proofErr w:type="spellStart"/>
      <w:r>
        <w:rPr>
          <w:color w:val="000000"/>
          <w:sz w:val="28"/>
          <w:szCs w:val="28"/>
        </w:rPr>
        <w:t>Vergheretana</w:t>
      </w:r>
      <w:proofErr w:type="spellEnd"/>
      <w:r w:rsidR="00823E06">
        <w:rPr>
          <w:color w:val="000000"/>
          <w:sz w:val="28"/>
          <w:szCs w:val="28"/>
        </w:rPr>
        <w:t xml:space="preserve">. </w:t>
      </w:r>
      <w:r w:rsidR="007D40E6">
        <w:rPr>
          <w:color w:val="000000"/>
          <w:sz w:val="28"/>
          <w:szCs w:val="28"/>
        </w:rPr>
        <w:t xml:space="preserve">Un parcheggio </w:t>
      </w:r>
      <w:r w:rsidR="00823E06">
        <w:rPr>
          <w:color w:val="000000"/>
          <w:sz w:val="28"/>
          <w:szCs w:val="28"/>
        </w:rPr>
        <w:t>«</w:t>
      </w:r>
      <w:r w:rsidR="007D40E6">
        <w:rPr>
          <w:color w:val="000000"/>
          <w:sz w:val="28"/>
          <w:szCs w:val="28"/>
        </w:rPr>
        <w:t xml:space="preserve">atteso da tempo </w:t>
      </w:r>
      <w:r w:rsidR="00823E06">
        <w:rPr>
          <w:color w:val="000000"/>
          <w:sz w:val="28"/>
          <w:szCs w:val="28"/>
        </w:rPr>
        <w:t xml:space="preserve">– </w:t>
      </w:r>
      <w:r w:rsidR="007D40E6">
        <w:rPr>
          <w:color w:val="000000"/>
          <w:sz w:val="28"/>
          <w:szCs w:val="28"/>
        </w:rPr>
        <w:t>nelle parole del</w:t>
      </w:r>
      <w:r w:rsidR="00A600DE">
        <w:rPr>
          <w:color w:val="000000"/>
          <w:sz w:val="28"/>
          <w:szCs w:val="28"/>
        </w:rPr>
        <w:t xml:space="preserve">l’assessore Fratoni </w:t>
      </w:r>
      <w:r w:rsidR="00823E06">
        <w:rPr>
          <w:color w:val="000000"/>
          <w:sz w:val="28"/>
          <w:szCs w:val="28"/>
        </w:rPr>
        <w:t>–</w:t>
      </w:r>
      <w:r w:rsidR="007D40E6">
        <w:rPr>
          <w:color w:val="000000"/>
          <w:sz w:val="28"/>
          <w:szCs w:val="28"/>
        </w:rPr>
        <w:t xml:space="preserve">, che mira </w:t>
      </w:r>
      <w:r w:rsidR="00823E06">
        <w:rPr>
          <w:color w:val="000000"/>
          <w:sz w:val="28"/>
          <w:szCs w:val="28"/>
        </w:rPr>
        <w:t>a proteggere l’attraversamento della strada provinciale.</w:t>
      </w:r>
      <w:r>
        <w:rPr>
          <w:color w:val="000000"/>
          <w:sz w:val="28"/>
          <w:szCs w:val="28"/>
        </w:rPr>
        <w:t xml:space="preserve"> Un’azione complessa, quasi un ridisegno urbanistico d</w:t>
      </w:r>
      <w:r w:rsidR="00A600DE">
        <w:rPr>
          <w:color w:val="000000"/>
          <w:sz w:val="28"/>
          <w:szCs w:val="28"/>
        </w:rPr>
        <w:t>e</w:t>
      </w:r>
      <w:r>
        <w:rPr>
          <w:color w:val="000000"/>
          <w:sz w:val="28"/>
          <w:szCs w:val="28"/>
        </w:rPr>
        <w:t>lla frazione</w:t>
      </w:r>
      <w:r w:rsidR="00823E06">
        <w:rPr>
          <w:color w:val="000000"/>
          <w:sz w:val="28"/>
          <w:szCs w:val="28"/>
        </w:rPr>
        <w:t>».</w:t>
      </w:r>
    </w:p>
    <w:bookmarkEnd w:id="0"/>
    <w:p w14:paraId="5C48AC9B" w14:textId="77777777" w:rsidR="00A60C48" w:rsidRPr="00A60C48" w:rsidRDefault="00A60C48" w:rsidP="00A60C48">
      <w:pPr>
        <w:pStyle w:val="NormaleWeb"/>
        <w:jc w:val="both"/>
        <w:rPr>
          <w:color w:val="000000"/>
          <w:sz w:val="28"/>
          <w:szCs w:val="28"/>
        </w:rPr>
      </w:pPr>
    </w:p>
    <w:sectPr w:rsidR="00A60C48" w:rsidRPr="00A60C48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02792"/>
    <w:rsid w:val="00012348"/>
    <w:rsid w:val="00013F08"/>
    <w:rsid w:val="00026B8B"/>
    <w:rsid w:val="00083D7E"/>
    <w:rsid w:val="000922E5"/>
    <w:rsid w:val="000B0D0D"/>
    <w:rsid w:val="000D4BF3"/>
    <w:rsid w:val="000D7696"/>
    <w:rsid w:val="000E0697"/>
    <w:rsid w:val="000E6012"/>
    <w:rsid w:val="000F5342"/>
    <w:rsid w:val="000F571C"/>
    <w:rsid w:val="001255D9"/>
    <w:rsid w:val="00141938"/>
    <w:rsid w:val="00177B26"/>
    <w:rsid w:val="00185BE5"/>
    <w:rsid w:val="001A7262"/>
    <w:rsid w:val="001B55A4"/>
    <w:rsid w:val="001D51AD"/>
    <w:rsid w:val="001F0424"/>
    <w:rsid w:val="001F585A"/>
    <w:rsid w:val="002038C9"/>
    <w:rsid w:val="002151C3"/>
    <w:rsid w:val="00233A76"/>
    <w:rsid w:val="0026271D"/>
    <w:rsid w:val="002715C0"/>
    <w:rsid w:val="00291AAB"/>
    <w:rsid w:val="002B0BAB"/>
    <w:rsid w:val="002E0677"/>
    <w:rsid w:val="002E7191"/>
    <w:rsid w:val="00304264"/>
    <w:rsid w:val="003219D6"/>
    <w:rsid w:val="003317B1"/>
    <w:rsid w:val="00346AFA"/>
    <w:rsid w:val="00354DF0"/>
    <w:rsid w:val="00365AD8"/>
    <w:rsid w:val="00381545"/>
    <w:rsid w:val="003854F2"/>
    <w:rsid w:val="0038786F"/>
    <w:rsid w:val="00394641"/>
    <w:rsid w:val="003D79BC"/>
    <w:rsid w:val="00433FB4"/>
    <w:rsid w:val="0044633D"/>
    <w:rsid w:val="00446CB7"/>
    <w:rsid w:val="00484AE2"/>
    <w:rsid w:val="004B55F7"/>
    <w:rsid w:val="005153D8"/>
    <w:rsid w:val="0051605E"/>
    <w:rsid w:val="00533309"/>
    <w:rsid w:val="005410C8"/>
    <w:rsid w:val="00572790"/>
    <w:rsid w:val="00573920"/>
    <w:rsid w:val="00580A7E"/>
    <w:rsid w:val="00587FA0"/>
    <w:rsid w:val="005C4256"/>
    <w:rsid w:val="005D1684"/>
    <w:rsid w:val="005E5880"/>
    <w:rsid w:val="00601BB9"/>
    <w:rsid w:val="00606775"/>
    <w:rsid w:val="0061491C"/>
    <w:rsid w:val="00643A50"/>
    <w:rsid w:val="00645F85"/>
    <w:rsid w:val="006463C9"/>
    <w:rsid w:val="00652CBA"/>
    <w:rsid w:val="0067299B"/>
    <w:rsid w:val="00673649"/>
    <w:rsid w:val="00677B9E"/>
    <w:rsid w:val="00682A66"/>
    <w:rsid w:val="006961DF"/>
    <w:rsid w:val="006A1EF4"/>
    <w:rsid w:val="006D4A12"/>
    <w:rsid w:val="006E086E"/>
    <w:rsid w:val="006E30B9"/>
    <w:rsid w:val="006F42BC"/>
    <w:rsid w:val="007055E1"/>
    <w:rsid w:val="007144D2"/>
    <w:rsid w:val="00731010"/>
    <w:rsid w:val="007479BD"/>
    <w:rsid w:val="007507F8"/>
    <w:rsid w:val="00750CF2"/>
    <w:rsid w:val="007561F6"/>
    <w:rsid w:val="00764308"/>
    <w:rsid w:val="00794673"/>
    <w:rsid w:val="00795023"/>
    <w:rsid w:val="007C5133"/>
    <w:rsid w:val="007D2AD0"/>
    <w:rsid w:val="007D329A"/>
    <w:rsid w:val="007D40E6"/>
    <w:rsid w:val="007F5C05"/>
    <w:rsid w:val="007F6BA7"/>
    <w:rsid w:val="00800213"/>
    <w:rsid w:val="00817973"/>
    <w:rsid w:val="0082266D"/>
    <w:rsid w:val="00823E06"/>
    <w:rsid w:val="00844BBB"/>
    <w:rsid w:val="00852778"/>
    <w:rsid w:val="00856655"/>
    <w:rsid w:val="00857898"/>
    <w:rsid w:val="0086323F"/>
    <w:rsid w:val="00871817"/>
    <w:rsid w:val="00872C9D"/>
    <w:rsid w:val="008A7C42"/>
    <w:rsid w:val="008B7D01"/>
    <w:rsid w:val="008C60A2"/>
    <w:rsid w:val="008D43B8"/>
    <w:rsid w:val="00904DDB"/>
    <w:rsid w:val="00906D06"/>
    <w:rsid w:val="0091694C"/>
    <w:rsid w:val="00926419"/>
    <w:rsid w:val="00931AD9"/>
    <w:rsid w:val="009428F9"/>
    <w:rsid w:val="00947312"/>
    <w:rsid w:val="00965222"/>
    <w:rsid w:val="009815B9"/>
    <w:rsid w:val="00997F55"/>
    <w:rsid w:val="009A02F1"/>
    <w:rsid w:val="00A0463A"/>
    <w:rsid w:val="00A075A2"/>
    <w:rsid w:val="00A11BD6"/>
    <w:rsid w:val="00A175C2"/>
    <w:rsid w:val="00A30C26"/>
    <w:rsid w:val="00A600DE"/>
    <w:rsid w:val="00A60C48"/>
    <w:rsid w:val="00A64E20"/>
    <w:rsid w:val="00A665C2"/>
    <w:rsid w:val="00A67765"/>
    <w:rsid w:val="00A70525"/>
    <w:rsid w:val="00A73F58"/>
    <w:rsid w:val="00A864AC"/>
    <w:rsid w:val="00A9452B"/>
    <w:rsid w:val="00AA3C65"/>
    <w:rsid w:val="00AB0B8A"/>
    <w:rsid w:val="00AB459A"/>
    <w:rsid w:val="00AB7ADC"/>
    <w:rsid w:val="00AC22C5"/>
    <w:rsid w:val="00AC2F46"/>
    <w:rsid w:val="00AC3E58"/>
    <w:rsid w:val="00AC7B1C"/>
    <w:rsid w:val="00AC7F2E"/>
    <w:rsid w:val="00AF18FB"/>
    <w:rsid w:val="00AF4746"/>
    <w:rsid w:val="00B1265A"/>
    <w:rsid w:val="00B133F9"/>
    <w:rsid w:val="00B237E0"/>
    <w:rsid w:val="00B33B30"/>
    <w:rsid w:val="00B563CF"/>
    <w:rsid w:val="00B74C66"/>
    <w:rsid w:val="00B93681"/>
    <w:rsid w:val="00B939E7"/>
    <w:rsid w:val="00BA0E52"/>
    <w:rsid w:val="00BD7026"/>
    <w:rsid w:val="00BE1FBC"/>
    <w:rsid w:val="00C04EFC"/>
    <w:rsid w:val="00C25714"/>
    <w:rsid w:val="00C260A8"/>
    <w:rsid w:val="00C63936"/>
    <w:rsid w:val="00C6523A"/>
    <w:rsid w:val="00C74C07"/>
    <w:rsid w:val="00C8463D"/>
    <w:rsid w:val="00C94F47"/>
    <w:rsid w:val="00C96B3B"/>
    <w:rsid w:val="00CB4287"/>
    <w:rsid w:val="00CC25E2"/>
    <w:rsid w:val="00CC53BC"/>
    <w:rsid w:val="00D0384F"/>
    <w:rsid w:val="00D24AC2"/>
    <w:rsid w:val="00D24DCC"/>
    <w:rsid w:val="00D51994"/>
    <w:rsid w:val="00D74AD4"/>
    <w:rsid w:val="00D769F0"/>
    <w:rsid w:val="00D80834"/>
    <w:rsid w:val="00DA43E3"/>
    <w:rsid w:val="00DB1A53"/>
    <w:rsid w:val="00DC4D64"/>
    <w:rsid w:val="00DC5B31"/>
    <w:rsid w:val="00DD77D5"/>
    <w:rsid w:val="00DE1C91"/>
    <w:rsid w:val="00DE2291"/>
    <w:rsid w:val="00DE366B"/>
    <w:rsid w:val="00E0476D"/>
    <w:rsid w:val="00E2368A"/>
    <w:rsid w:val="00E27235"/>
    <w:rsid w:val="00E31095"/>
    <w:rsid w:val="00E7121A"/>
    <w:rsid w:val="00E75322"/>
    <w:rsid w:val="00EA0380"/>
    <w:rsid w:val="00EA1CA9"/>
    <w:rsid w:val="00ED5E04"/>
    <w:rsid w:val="00EF0873"/>
    <w:rsid w:val="00F1455F"/>
    <w:rsid w:val="00F461CF"/>
    <w:rsid w:val="00F60F38"/>
    <w:rsid w:val="00F83D0A"/>
    <w:rsid w:val="00F974F9"/>
    <w:rsid w:val="00FC4F58"/>
    <w:rsid w:val="00FD347F"/>
    <w:rsid w:val="00FD5D62"/>
    <w:rsid w:val="00FE462B"/>
    <w:rsid w:val="00FE74F1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601BB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Ilaria Mignanti</cp:lastModifiedBy>
  <cp:revision>2</cp:revision>
  <dcterms:created xsi:type="dcterms:W3CDTF">2026-01-12T14:18:00Z</dcterms:created>
  <dcterms:modified xsi:type="dcterms:W3CDTF">2026-01-12T14:18:00Z</dcterms:modified>
</cp:coreProperties>
</file>