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02989EA4" w:rsidR="00CE6A56" w:rsidRDefault="00A61F6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5E0AFE">
        <w:rPr>
          <w:b/>
          <w:bCs/>
          <w:color w:val="000000"/>
          <w:sz w:val="28"/>
          <w:szCs w:val="28"/>
        </w:rPr>
        <w:t>7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04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9109EC6" w14:textId="4FAFEE19" w:rsidR="00942D6B" w:rsidRDefault="00E4265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Libri. Da mercoledì consegnati i kit di lettura alle scuole </w:t>
      </w:r>
    </w:p>
    <w:p w14:paraId="79630D67" w14:textId="77777777" w:rsidR="005E0AFE" w:rsidRDefault="005E0AF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56E7CA9" w14:textId="00CC8938" w:rsidR="00E42659" w:rsidRDefault="00000000" w:rsidP="00E426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0D62B2">
        <w:rPr>
          <w:color w:val="000000"/>
          <w:sz w:val="28"/>
          <w:szCs w:val="28"/>
        </w:rPr>
        <w:t xml:space="preserve">Il primo kit di lettura sarà consegnato dall’assessore alla Pubblica istruzione Maria Cristina Monni agli alunni della scuola primaria “Quinto Martini” di Seano. La consegna </w:t>
      </w:r>
      <w:r w:rsidR="00E42659">
        <w:rPr>
          <w:color w:val="000000"/>
          <w:sz w:val="28"/>
          <w:szCs w:val="28"/>
        </w:rPr>
        <w:t xml:space="preserve">di </w:t>
      </w:r>
      <w:r w:rsidR="000D62B2">
        <w:rPr>
          <w:color w:val="000000"/>
          <w:sz w:val="28"/>
          <w:szCs w:val="28"/>
        </w:rPr>
        <w:t xml:space="preserve">mercoledì mattina, 29 aprile, insieme alla libreria “Le Storie della </w:t>
      </w:r>
      <w:proofErr w:type="spellStart"/>
      <w:r w:rsidR="000D62B2">
        <w:rPr>
          <w:color w:val="000000"/>
          <w:sz w:val="28"/>
          <w:szCs w:val="28"/>
        </w:rPr>
        <w:t>Mippa</w:t>
      </w:r>
      <w:proofErr w:type="spellEnd"/>
      <w:r w:rsidR="000D62B2">
        <w:rPr>
          <w:color w:val="000000"/>
          <w:sz w:val="28"/>
          <w:szCs w:val="28"/>
        </w:rPr>
        <w:t>”, partner nel</w:t>
      </w:r>
      <w:r w:rsidR="000D62B2" w:rsidRPr="000D62B2">
        <w:rPr>
          <w:color w:val="000000"/>
          <w:sz w:val="28"/>
          <w:szCs w:val="28"/>
        </w:rPr>
        <w:t xml:space="preserve"> progetto </w:t>
      </w:r>
      <w:r w:rsidR="000D62B2">
        <w:rPr>
          <w:color w:val="000000"/>
          <w:sz w:val="28"/>
          <w:szCs w:val="28"/>
        </w:rPr>
        <w:t xml:space="preserve">del </w:t>
      </w:r>
      <w:r w:rsidR="000D62B2" w:rsidRPr="000D62B2">
        <w:rPr>
          <w:color w:val="000000"/>
          <w:sz w:val="28"/>
          <w:szCs w:val="28"/>
        </w:rPr>
        <w:t>Centro per il per il libro e la lettura</w:t>
      </w:r>
      <w:r w:rsidR="000D62B2">
        <w:rPr>
          <w:color w:val="000000"/>
          <w:sz w:val="28"/>
          <w:szCs w:val="28"/>
        </w:rPr>
        <w:t xml:space="preserve"> (</w:t>
      </w:r>
      <w:proofErr w:type="spellStart"/>
      <w:r w:rsidR="000D62B2" w:rsidRPr="000D62B2">
        <w:rPr>
          <w:color w:val="000000"/>
          <w:sz w:val="28"/>
          <w:szCs w:val="28"/>
        </w:rPr>
        <w:t>C</w:t>
      </w:r>
      <w:r w:rsidR="000D62B2">
        <w:rPr>
          <w:color w:val="000000"/>
          <w:sz w:val="28"/>
          <w:szCs w:val="28"/>
        </w:rPr>
        <w:t>epell</w:t>
      </w:r>
      <w:proofErr w:type="spellEnd"/>
      <w:r w:rsidR="000D62B2">
        <w:rPr>
          <w:color w:val="000000"/>
          <w:sz w:val="28"/>
          <w:szCs w:val="28"/>
        </w:rPr>
        <w:t xml:space="preserve">), inaugura la donazione </w:t>
      </w:r>
      <w:r w:rsidR="00E42659">
        <w:rPr>
          <w:color w:val="000000"/>
          <w:sz w:val="28"/>
          <w:szCs w:val="28"/>
        </w:rPr>
        <w:t xml:space="preserve">di libri </w:t>
      </w:r>
      <w:r w:rsidR="000D62B2">
        <w:rPr>
          <w:color w:val="000000"/>
          <w:sz w:val="28"/>
          <w:szCs w:val="28"/>
        </w:rPr>
        <w:t xml:space="preserve">alle biblioteche scolastiche delle primarie di Carmignano </w:t>
      </w:r>
      <w:r w:rsidR="00E42659">
        <w:rPr>
          <w:color w:val="000000"/>
          <w:sz w:val="28"/>
          <w:szCs w:val="28"/>
        </w:rPr>
        <w:t xml:space="preserve">e della media “IL Pontormo”: i libri, </w:t>
      </w:r>
      <w:r w:rsidR="000D62B2" w:rsidRPr="000D62B2">
        <w:rPr>
          <w:color w:val="000000"/>
          <w:sz w:val="28"/>
          <w:szCs w:val="28"/>
        </w:rPr>
        <w:t xml:space="preserve">acquistati con </w:t>
      </w:r>
      <w:r w:rsidR="000D62B2">
        <w:rPr>
          <w:color w:val="000000"/>
          <w:sz w:val="28"/>
          <w:szCs w:val="28"/>
        </w:rPr>
        <w:t>f</w:t>
      </w:r>
      <w:r w:rsidR="000D62B2" w:rsidRPr="000D62B2">
        <w:rPr>
          <w:color w:val="000000"/>
          <w:sz w:val="28"/>
          <w:szCs w:val="28"/>
        </w:rPr>
        <w:t xml:space="preserve">inanziamento </w:t>
      </w:r>
      <w:proofErr w:type="spellStart"/>
      <w:r w:rsidR="000D62B2" w:rsidRPr="000D62B2">
        <w:rPr>
          <w:color w:val="000000"/>
          <w:sz w:val="28"/>
          <w:szCs w:val="28"/>
        </w:rPr>
        <w:t>C</w:t>
      </w:r>
      <w:r w:rsidR="000D62B2">
        <w:rPr>
          <w:color w:val="000000"/>
          <w:sz w:val="28"/>
          <w:szCs w:val="28"/>
        </w:rPr>
        <w:t>epell</w:t>
      </w:r>
      <w:proofErr w:type="spellEnd"/>
      <w:r w:rsidR="000D62B2">
        <w:rPr>
          <w:color w:val="000000"/>
          <w:sz w:val="28"/>
          <w:szCs w:val="28"/>
        </w:rPr>
        <w:t>,</w:t>
      </w:r>
      <w:r w:rsidR="000D62B2" w:rsidRPr="000D62B2">
        <w:rPr>
          <w:color w:val="000000"/>
          <w:sz w:val="28"/>
          <w:szCs w:val="28"/>
        </w:rPr>
        <w:t xml:space="preserve"> </w:t>
      </w:r>
      <w:r w:rsidR="00E42659">
        <w:rPr>
          <w:color w:val="000000"/>
          <w:sz w:val="28"/>
          <w:szCs w:val="28"/>
        </w:rPr>
        <w:t xml:space="preserve">sono </w:t>
      </w:r>
      <w:r w:rsidR="000D62B2" w:rsidRPr="000D62B2">
        <w:rPr>
          <w:color w:val="000000"/>
          <w:sz w:val="28"/>
          <w:szCs w:val="28"/>
        </w:rPr>
        <w:t>dedicati alla lettura inclusiva</w:t>
      </w:r>
      <w:r w:rsidR="000D62B2">
        <w:rPr>
          <w:color w:val="000000"/>
          <w:sz w:val="28"/>
          <w:szCs w:val="28"/>
        </w:rPr>
        <w:t xml:space="preserve"> (libri ad </w:t>
      </w:r>
      <w:r w:rsidR="000D62B2" w:rsidRPr="000D62B2">
        <w:rPr>
          <w:color w:val="000000"/>
          <w:sz w:val="28"/>
          <w:szCs w:val="28"/>
        </w:rPr>
        <w:t xml:space="preserve">alta leggibilità, </w:t>
      </w:r>
      <w:proofErr w:type="spellStart"/>
      <w:r w:rsidR="000D62B2" w:rsidRPr="000D62B2">
        <w:rPr>
          <w:color w:val="000000"/>
          <w:sz w:val="28"/>
          <w:szCs w:val="28"/>
        </w:rPr>
        <w:t>silent</w:t>
      </w:r>
      <w:proofErr w:type="spellEnd"/>
      <w:r w:rsidR="000D62B2" w:rsidRPr="000D62B2">
        <w:rPr>
          <w:color w:val="000000"/>
          <w:sz w:val="28"/>
          <w:szCs w:val="28"/>
        </w:rPr>
        <w:t xml:space="preserve"> book</w:t>
      </w:r>
      <w:r w:rsidR="000D62B2">
        <w:rPr>
          <w:color w:val="000000"/>
          <w:sz w:val="28"/>
          <w:szCs w:val="28"/>
        </w:rPr>
        <w:t>).</w:t>
      </w:r>
      <w:r w:rsidR="00E42659">
        <w:rPr>
          <w:color w:val="000000"/>
          <w:sz w:val="28"/>
          <w:szCs w:val="28"/>
        </w:rPr>
        <w:t xml:space="preserve"> </w:t>
      </w:r>
    </w:p>
    <w:p w14:paraId="3F469683" w14:textId="6E43503F" w:rsidR="000D62B2" w:rsidRDefault="00E42659" w:rsidP="000D62B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kit </w:t>
      </w:r>
      <w:r w:rsidRPr="00E42659">
        <w:rPr>
          <w:color w:val="000000"/>
          <w:sz w:val="28"/>
          <w:szCs w:val="28"/>
        </w:rPr>
        <w:t xml:space="preserve">di libri </w:t>
      </w:r>
      <w:r>
        <w:rPr>
          <w:color w:val="000000"/>
          <w:sz w:val="28"/>
          <w:szCs w:val="28"/>
        </w:rPr>
        <w:t xml:space="preserve">per le primarie sono tre, </w:t>
      </w:r>
      <w:r w:rsidRPr="00E42659">
        <w:rPr>
          <w:color w:val="000000"/>
          <w:sz w:val="28"/>
          <w:szCs w:val="28"/>
        </w:rPr>
        <w:t xml:space="preserve">uguali per </w:t>
      </w:r>
      <w:r>
        <w:rPr>
          <w:color w:val="000000"/>
          <w:sz w:val="28"/>
          <w:szCs w:val="28"/>
        </w:rPr>
        <w:t>ognuna dell</w:t>
      </w:r>
      <w:r w:rsidRPr="00E42659">
        <w:rPr>
          <w:color w:val="000000"/>
          <w:sz w:val="28"/>
          <w:szCs w:val="28"/>
        </w:rPr>
        <w:t xml:space="preserve">e biblioteche scolastiche </w:t>
      </w:r>
      <w:r>
        <w:rPr>
          <w:color w:val="000000"/>
          <w:sz w:val="28"/>
          <w:szCs w:val="28"/>
        </w:rPr>
        <w:t>d</w:t>
      </w:r>
      <w:r w:rsidRPr="00E42659">
        <w:rPr>
          <w:color w:val="000000"/>
          <w:sz w:val="28"/>
          <w:szCs w:val="28"/>
        </w:rPr>
        <w:t>elle e</w:t>
      </w:r>
      <w:r>
        <w:rPr>
          <w:color w:val="000000"/>
          <w:sz w:val="28"/>
          <w:szCs w:val="28"/>
        </w:rPr>
        <w:t>lementari</w:t>
      </w:r>
      <w:r w:rsidRPr="00E4265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di Comeana, Seano e C</w:t>
      </w:r>
      <w:r w:rsidRPr="00E42659">
        <w:rPr>
          <w:color w:val="000000"/>
          <w:sz w:val="28"/>
          <w:szCs w:val="28"/>
        </w:rPr>
        <w:t>armignano</w:t>
      </w:r>
      <w:r>
        <w:rPr>
          <w:color w:val="000000"/>
          <w:sz w:val="28"/>
          <w:szCs w:val="28"/>
        </w:rPr>
        <w:t xml:space="preserve">, e uno </w:t>
      </w:r>
      <w:r w:rsidRPr="00E42659">
        <w:rPr>
          <w:color w:val="000000"/>
          <w:sz w:val="28"/>
          <w:szCs w:val="28"/>
        </w:rPr>
        <w:t>per la scuola secondaria di primo grado</w:t>
      </w:r>
      <w:r>
        <w:rPr>
          <w:color w:val="000000"/>
          <w:sz w:val="28"/>
          <w:szCs w:val="28"/>
        </w:rPr>
        <w:t>: p</w:t>
      </w:r>
      <w:r w:rsidRPr="00E42659">
        <w:rPr>
          <w:color w:val="000000"/>
          <w:sz w:val="28"/>
          <w:szCs w:val="28"/>
        </w:rPr>
        <w:t>er un totale di 115 libri</w:t>
      </w:r>
      <w:r>
        <w:rPr>
          <w:color w:val="000000"/>
          <w:sz w:val="28"/>
          <w:szCs w:val="28"/>
        </w:rPr>
        <w:t>, che</w:t>
      </w:r>
      <w:r w:rsidR="000D62B2" w:rsidRPr="000D62B2">
        <w:rPr>
          <w:color w:val="000000"/>
          <w:sz w:val="28"/>
          <w:szCs w:val="28"/>
        </w:rPr>
        <w:t xml:space="preserve"> entre</w:t>
      </w:r>
      <w:r w:rsidR="003C42D5">
        <w:rPr>
          <w:color w:val="000000"/>
          <w:sz w:val="28"/>
          <w:szCs w:val="28"/>
        </w:rPr>
        <w:t>ranno a far</w:t>
      </w:r>
      <w:r w:rsidR="000D62B2" w:rsidRPr="000D62B2">
        <w:rPr>
          <w:color w:val="000000"/>
          <w:sz w:val="28"/>
          <w:szCs w:val="28"/>
        </w:rPr>
        <w:t xml:space="preserve"> </w:t>
      </w:r>
      <w:r w:rsidR="003C42D5">
        <w:rPr>
          <w:color w:val="000000"/>
          <w:sz w:val="28"/>
          <w:szCs w:val="28"/>
        </w:rPr>
        <w:t>parte della disponibilità le</w:t>
      </w:r>
      <w:r w:rsidR="000D62B2" w:rsidRPr="000D62B2">
        <w:rPr>
          <w:color w:val="000000"/>
          <w:sz w:val="28"/>
          <w:szCs w:val="28"/>
        </w:rPr>
        <w:t xml:space="preserve"> scuole.</w:t>
      </w:r>
    </w:p>
    <w:p w14:paraId="3988A923" w14:textId="75622824" w:rsidR="003C42D5" w:rsidRDefault="003C42D5" w:rsidP="000D62B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Durante la consegna, che avverrà scuola per scuola, gli insegnanti saranno invitati a promuovere </w:t>
      </w:r>
      <w:r w:rsidR="000D62B2" w:rsidRPr="000D62B2">
        <w:rPr>
          <w:color w:val="000000"/>
          <w:sz w:val="28"/>
          <w:szCs w:val="28"/>
        </w:rPr>
        <w:t>la Festa del Libro per ragazzi</w:t>
      </w:r>
      <w:r w:rsidR="00E42659">
        <w:rPr>
          <w:color w:val="000000"/>
          <w:sz w:val="28"/>
          <w:szCs w:val="28"/>
        </w:rPr>
        <w:t>,</w:t>
      </w:r>
      <w:r w:rsidR="000D62B2" w:rsidRPr="000D62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in programma dal 15 al 17 maggio</w:t>
      </w:r>
      <w:r w:rsidR="00E42659">
        <w:rPr>
          <w:color w:val="000000"/>
          <w:sz w:val="28"/>
          <w:szCs w:val="28"/>
        </w:rPr>
        <w:t xml:space="preserve">. Nelle stesse occasioni </w:t>
      </w:r>
      <w:r>
        <w:rPr>
          <w:color w:val="000000"/>
          <w:sz w:val="28"/>
          <w:szCs w:val="28"/>
        </w:rPr>
        <w:t>saranno presentat</w:t>
      </w:r>
      <w:r w:rsidR="00E42659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le iniziative di promozione della lettura che la biblioteca “Aldo Palazzeschi” di Seano organizza per tutto il periodo delle vacanze: “Passaporto per l’estate per i ragazzi dai </w:t>
      </w:r>
      <w:r w:rsidR="000D62B2" w:rsidRPr="000D62B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i 1</w:t>
      </w:r>
      <w:r w:rsidR="000D62B2" w:rsidRPr="000D62B2">
        <w:rPr>
          <w:color w:val="000000"/>
          <w:sz w:val="28"/>
          <w:szCs w:val="28"/>
        </w:rPr>
        <w:t>3 anni</w:t>
      </w:r>
      <w:r>
        <w:rPr>
          <w:color w:val="000000"/>
          <w:sz w:val="28"/>
          <w:szCs w:val="28"/>
        </w:rPr>
        <w:t>;</w:t>
      </w:r>
      <w:r w:rsidR="000D62B2" w:rsidRPr="000D62B2">
        <w:rPr>
          <w:color w:val="000000"/>
          <w:sz w:val="28"/>
          <w:szCs w:val="28"/>
        </w:rPr>
        <w:t xml:space="preserve"> "La tua estate tra le righe", il contest di lettura </w:t>
      </w:r>
      <w:r>
        <w:rPr>
          <w:color w:val="000000"/>
          <w:sz w:val="28"/>
          <w:szCs w:val="28"/>
        </w:rPr>
        <w:t xml:space="preserve">per i più </w:t>
      </w:r>
      <w:r w:rsidR="000D62B2" w:rsidRPr="000D62B2">
        <w:rPr>
          <w:color w:val="000000"/>
          <w:sz w:val="28"/>
          <w:szCs w:val="28"/>
        </w:rPr>
        <w:t>grandi</w:t>
      </w:r>
      <w:r>
        <w:rPr>
          <w:color w:val="000000"/>
          <w:sz w:val="28"/>
          <w:szCs w:val="28"/>
        </w:rPr>
        <w:t xml:space="preserve">, dai </w:t>
      </w:r>
      <w:r w:rsidR="000D62B2" w:rsidRPr="000D62B2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ai </w:t>
      </w:r>
      <w:r w:rsidR="000D62B2" w:rsidRPr="000D62B2">
        <w:rPr>
          <w:color w:val="000000"/>
          <w:sz w:val="28"/>
          <w:szCs w:val="28"/>
        </w:rPr>
        <w:t>13 anni</w:t>
      </w:r>
      <w:r>
        <w:rPr>
          <w:color w:val="000000"/>
          <w:sz w:val="28"/>
          <w:szCs w:val="28"/>
        </w:rPr>
        <w:t xml:space="preserve">. </w:t>
      </w:r>
    </w:p>
    <w:p w14:paraId="08D94D62" w14:textId="67A44827" w:rsidR="000D62B2" w:rsidRDefault="003C42D5" w:rsidP="003C42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due iniziative saranno ufficialmente</w:t>
      </w:r>
      <w:r w:rsidR="000D62B2" w:rsidRPr="000D62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lanciate alla Festa del Libro di metà maggio</w:t>
      </w:r>
      <w:r w:rsidR="00E4265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E42659">
        <w:rPr>
          <w:color w:val="000000"/>
          <w:sz w:val="28"/>
          <w:szCs w:val="28"/>
        </w:rPr>
        <w:t>T</w:t>
      </w:r>
      <w:r>
        <w:rPr>
          <w:color w:val="000000"/>
          <w:sz w:val="28"/>
          <w:szCs w:val="28"/>
        </w:rPr>
        <w:t xml:space="preserve">ra i libri selezionati, donati alle scuole, ci saranno anche quelli per il concorso di lettura.  </w:t>
      </w:r>
    </w:p>
    <w:p w14:paraId="5AE2DDA4" w14:textId="77777777" w:rsidR="000D62B2" w:rsidRDefault="000D62B2" w:rsidP="00F26E0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0D62B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6EF5522-B9F5-4DB1-B5C7-1FA4FDDA910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EF61E3B8-A662-465B-B4D9-4BDED7B86F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668E382-C14A-4415-9BAC-647287021A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72A7809-2281-4D42-A13E-611FF41AD0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0D62B2"/>
    <w:rsid w:val="001B7687"/>
    <w:rsid w:val="001C72F9"/>
    <w:rsid w:val="001E4500"/>
    <w:rsid w:val="001E65D2"/>
    <w:rsid w:val="001E6B20"/>
    <w:rsid w:val="00213E83"/>
    <w:rsid w:val="00221D48"/>
    <w:rsid w:val="00243CF1"/>
    <w:rsid w:val="00294E26"/>
    <w:rsid w:val="002B49C5"/>
    <w:rsid w:val="002D43A5"/>
    <w:rsid w:val="002D4C34"/>
    <w:rsid w:val="00334DA1"/>
    <w:rsid w:val="00340434"/>
    <w:rsid w:val="00396C7C"/>
    <w:rsid w:val="003C42D5"/>
    <w:rsid w:val="004119F4"/>
    <w:rsid w:val="00444591"/>
    <w:rsid w:val="00521453"/>
    <w:rsid w:val="005A31C7"/>
    <w:rsid w:val="005A5054"/>
    <w:rsid w:val="005B7F79"/>
    <w:rsid w:val="005E0AFE"/>
    <w:rsid w:val="006113EB"/>
    <w:rsid w:val="0069277A"/>
    <w:rsid w:val="006A35E4"/>
    <w:rsid w:val="006B3FCD"/>
    <w:rsid w:val="00733609"/>
    <w:rsid w:val="00776F23"/>
    <w:rsid w:val="00782869"/>
    <w:rsid w:val="007A0F97"/>
    <w:rsid w:val="007D768B"/>
    <w:rsid w:val="00860F1E"/>
    <w:rsid w:val="00874FF4"/>
    <w:rsid w:val="0089417B"/>
    <w:rsid w:val="008F4BF5"/>
    <w:rsid w:val="00942D6B"/>
    <w:rsid w:val="009661EC"/>
    <w:rsid w:val="00982BD1"/>
    <w:rsid w:val="00A238A7"/>
    <w:rsid w:val="00A61F68"/>
    <w:rsid w:val="00AB5049"/>
    <w:rsid w:val="00AB6865"/>
    <w:rsid w:val="00AF06B3"/>
    <w:rsid w:val="00AF193A"/>
    <w:rsid w:val="00B22ADC"/>
    <w:rsid w:val="00B95C74"/>
    <w:rsid w:val="00BA3E74"/>
    <w:rsid w:val="00BC1AA2"/>
    <w:rsid w:val="00BC5EFC"/>
    <w:rsid w:val="00BD1960"/>
    <w:rsid w:val="00BD4581"/>
    <w:rsid w:val="00CB18C7"/>
    <w:rsid w:val="00CE6A56"/>
    <w:rsid w:val="00D1111F"/>
    <w:rsid w:val="00D54210"/>
    <w:rsid w:val="00D647FE"/>
    <w:rsid w:val="00D86038"/>
    <w:rsid w:val="00E42659"/>
    <w:rsid w:val="00E55510"/>
    <w:rsid w:val="00E8095B"/>
    <w:rsid w:val="00E80977"/>
    <w:rsid w:val="00F26E05"/>
    <w:rsid w:val="00F85922"/>
    <w:rsid w:val="00FB1D5C"/>
    <w:rsid w:val="00FF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2026-04-27T10:14:00Z</dcterms:created>
  <dcterms:modified xsi:type="dcterms:W3CDTF">2026-04-27T10:14:00Z</dcterms:modified>
</cp:coreProperties>
</file>