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Pr="008F796E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3E2CA0E" w14:textId="77777777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6E451D" w14:textId="7A5335AB" w:rsidR="009A39AA" w:rsidRDefault="004C6177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E77940">
        <w:rPr>
          <w:b/>
          <w:bCs/>
          <w:color w:val="000000"/>
          <w:sz w:val="28"/>
          <w:szCs w:val="28"/>
        </w:rPr>
        <w:t>/</w:t>
      </w:r>
      <w:r w:rsidR="00657BAC">
        <w:rPr>
          <w:b/>
          <w:bCs/>
          <w:color w:val="000000"/>
          <w:sz w:val="28"/>
          <w:szCs w:val="28"/>
        </w:rPr>
        <w:t>0</w:t>
      </w:r>
      <w:r w:rsidR="00263056">
        <w:rPr>
          <w:b/>
          <w:bCs/>
          <w:color w:val="000000"/>
          <w:sz w:val="28"/>
          <w:szCs w:val="28"/>
        </w:rPr>
        <w:t>6</w:t>
      </w:r>
      <w:r w:rsidR="00E77940">
        <w:rPr>
          <w:b/>
          <w:bCs/>
          <w:color w:val="000000"/>
          <w:sz w:val="28"/>
          <w:szCs w:val="28"/>
        </w:rPr>
        <w:t>/202</w:t>
      </w:r>
      <w:r w:rsidR="00657BAC">
        <w:rPr>
          <w:b/>
          <w:bCs/>
          <w:color w:val="000000"/>
          <w:sz w:val="28"/>
          <w:szCs w:val="28"/>
        </w:rPr>
        <w:t>6</w:t>
      </w:r>
    </w:p>
    <w:p w14:paraId="775E550E" w14:textId="77777777" w:rsidR="009A39AA" w:rsidRDefault="009A39AA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F1ED06" w14:textId="69A429B9" w:rsidR="009A39AA" w:rsidRDefault="004C6177" w:rsidP="007704A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Tramonti </w:t>
      </w:r>
      <w:proofErr w:type="spellStart"/>
      <w:r>
        <w:rPr>
          <w:b/>
          <w:bCs/>
          <w:color w:val="000000"/>
          <w:sz w:val="28"/>
          <w:szCs w:val="28"/>
        </w:rPr>
        <w:t>diVini</w:t>
      </w:r>
      <w:proofErr w:type="spellEnd"/>
      <w:r>
        <w:rPr>
          <w:b/>
          <w:bCs/>
          <w:color w:val="000000"/>
          <w:sz w:val="28"/>
          <w:szCs w:val="28"/>
        </w:rPr>
        <w:t>. La festa del Carmignano, con il Vin Ruspo in prima fila</w:t>
      </w:r>
    </w:p>
    <w:p w14:paraId="741EF198" w14:textId="77777777" w:rsidR="009A39AA" w:rsidRDefault="009A39AA" w:rsidP="007704A4">
      <w:pPr>
        <w:jc w:val="both"/>
        <w:rPr>
          <w:color w:val="000000"/>
          <w:sz w:val="28"/>
          <w:szCs w:val="28"/>
        </w:rPr>
      </w:pPr>
    </w:p>
    <w:p w14:paraId="00F2319F" w14:textId="7F1020AE" w:rsidR="001022DF" w:rsidRDefault="00000000" w:rsidP="005C6122">
      <w:pPr>
        <w:jc w:val="both"/>
        <w:rPr>
          <w:color w:val="000000"/>
          <w:sz w:val="28"/>
          <w:szCs w:val="28"/>
        </w:rPr>
      </w:pPr>
      <w:bookmarkStart w:id="0" w:name="_6dku7wh0ic65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2E5F52">
        <w:rPr>
          <w:color w:val="000000"/>
          <w:sz w:val="28"/>
          <w:szCs w:val="28"/>
        </w:rPr>
        <w:t xml:space="preserve">Il Ruspo (Carmignano rosato </w:t>
      </w:r>
      <w:proofErr w:type="spellStart"/>
      <w:r w:rsidR="002E5F52">
        <w:rPr>
          <w:color w:val="000000"/>
          <w:sz w:val="28"/>
          <w:szCs w:val="28"/>
        </w:rPr>
        <w:t>Docg</w:t>
      </w:r>
      <w:proofErr w:type="spellEnd"/>
      <w:r w:rsidR="002E5F52">
        <w:rPr>
          <w:color w:val="000000"/>
          <w:sz w:val="28"/>
          <w:szCs w:val="28"/>
        </w:rPr>
        <w:t xml:space="preserve">) sarà il protagonista di “Tramonti </w:t>
      </w:r>
      <w:proofErr w:type="spellStart"/>
      <w:r w:rsidR="002E5F52">
        <w:rPr>
          <w:color w:val="000000"/>
          <w:sz w:val="28"/>
          <w:szCs w:val="28"/>
        </w:rPr>
        <w:t>diVini</w:t>
      </w:r>
      <w:proofErr w:type="spellEnd"/>
      <w:r w:rsidR="002E5F52">
        <w:rPr>
          <w:color w:val="000000"/>
          <w:sz w:val="28"/>
          <w:szCs w:val="28"/>
        </w:rPr>
        <w:t>”, l’evento e</w:t>
      </w:r>
      <w:r w:rsidR="00606AB4">
        <w:rPr>
          <w:color w:val="000000"/>
          <w:sz w:val="28"/>
          <w:szCs w:val="28"/>
        </w:rPr>
        <w:t>n</w:t>
      </w:r>
      <w:r w:rsidR="002E5F52">
        <w:rPr>
          <w:color w:val="000000"/>
          <w:sz w:val="28"/>
          <w:szCs w:val="28"/>
        </w:rPr>
        <w:t>ologico, tra i più antichi d’Italia, in programma ad  Artimino, venerdì 26 e sabato 27 giugno: due giorni</w:t>
      </w:r>
      <w:r w:rsidR="004C6177">
        <w:rPr>
          <w:color w:val="000000"/>
          <w:sz w:val="28"/>
          <w:szCs w:val="28"/>
        </w:rPr>
        <w:t>, e due sere,</w:t>
      </w:r>
      <w:r w:rsidR="002E5F52">
        <w:rPr>
          <w:color w:val="000000"/>
          <w:sz w:val="28"/>
          <w:szCs w:val="28"/>
        </w:rPr>
        <w:t xml:space="preserve"> </w:t>
      </w:r>
      <w:r w:rsidR="004C6177">
        <w:rPr>
          <w:color w:val="000000"/>
          <w:sz w:val="28"/>
          <w:szCs w:val="28"/>
        </w:rPr>
        <w:t>dal</w:t>
      </w:r>
      <w:r w:rsidR="002D5B4D">
        <w:rPr>
          <w:color w:val="000000"/>
          <w:sz w:val="28"/>
          <w:szCs w:val="28"/>
        </w:rPr>
        <w:t xml:space="preserve"> tardo pomeriggio</w:t>
      </w:r>
      <w:r w:rsidR="004C6177">
        <w:rPr>
          <w:color w:val="000000"/>
          <w:sz w:val="28"/>
          <w:szCs w:val="28"/>
        </w:rPr>
        <w:t xml:space="preserve">, </w:t>
      </w:r>
      <w:r w:rsidR="002E5F52">
        <w:rPr>
          <w:color w:val="000000"/>
          <w:sz w:val="28"/>
          <w:szCs w:val="28"/>
        </w:rPr>
        <w:t>tra sapori</w:t>
      </w:r>
      <w:r w:rsidR="00F72CE2">
        <w:rPr>
          <w:color w:val="000000"/>
          <w:sz w:val="28"/>
          <w:szCs w:val="28"/>
        </w:rPr>
        <w:t>, tradizione e degustazioni</w:t>
      </w:r>
      <w:r w:rsidR="001022DF">
        <w:rPr>
          <w:color w:val="000000"/>
          <w:sz w:val="28"/>
          <w:szCs w:val="28"/>
        </w:rPr>
        <w:t>, durante i quali il borgo si tinge</w:t>
      </w:r>
      <w:r w:rsidR="004C6177">
        <w:rPr>
          <w:color w:val="000000"/>
          <w:sz w:val="28"/>
          <w:szCs w:val="28"/>
        </w:rPr>
        <w:t>rà</w:t>
      </w:r>
      <w:r w:rsidR="001022DF">
        <w:rPr>
          <w:color w:val="000000"/>
          <w:sz w:val="28"/>
          <w:szCs w:val="28"/>
        </w:rPr>
        <w:t xml:space="preserve"> di rosa per omaggiare “Il Carmignano e i </w:t>
      </w:r>
      <w:r w:rsidR="002E5F52">
        <w:rPr>
          <w:color w:val="000000"/>
          <w:sz w:val="28"/>
          <w:szCs w:val="28"/>
        </w:rPr>
        <w:t>riflessi d</w:t>
      </w:r>
      <w:r w:rsidR="001022DF">
        <w:rPr>
          <w:color w:val="000000"/>
          <w:sz w:val="28"/>
          <w:szCs w:val="28"/>
        </w:rPr>
        <w:t>i</w:t>
      </w:r>
      <w:r w:rsidR="002E5F52">
        <w:rPr>
          <w:color w:val="000000"/>
          <w:sz w:val="28"/>
          <w:szCs w:val="28"/>
        </w:rPr>
        <w:t xml:space="preserve"> Ruspo”, </w:t>
      </w:r>
      <w:r w:rsidR="002E5F52" w:rsidRPr="002E5F52">
        <w:rPr>
          <w:color w:val="000000"/>
          <w:sz w:val="28"/>
          <w:szCs w:val="28"/>
        </w:rPr>
        <w:t>«</w:t>
      </w:r>
      <w:r w:rsidR="002E5F52">
        <w:rPr>
          <w:color w:val="000000"/>
          <w:sz w:val="28"/>
          <w:szCs w:val="28"/>
        </w:rPr>
        <w:t xml:space="preserve">su cui – dice l’assessore </w:t>
      </w:r>
      <w:r w:rsidR="001022DF">
        <w:rPr>
          <w:color w:val="000000"/>
          <w:sz w:val="28"/>
          <w:szCs w:val="28"/>
        </w:rPr>
        <w:t>all’Agricoltura e allo Sviluppo economico Dario Di Giacono – abbiamo puntato, insieme alla Pro loco, per questa quarta edizione, convinti che sia un prodotto</w:t>
      </w:r>
      <w:r w:rsidR="004C6177">
        <w:rPr>
          <w:color w:val="000000"/>
          <w:sz w:val="28"/>
          <w:szCs w:val="28"/>
        </w:rPr>
        <w:t xml:space="preserve"> dal gran futuro,</w:t>
      </w:r>
      <w:r w:rsidR="001022DF">
        <w:rPr>
          <w:color w:val="000000"/>
          <w:sz w:val="28"/>
          <w:szCs w:val="28"/>
        </w:rPr>
        <w:t xml:space="preserve"> soprattutto tra i giovani</w:t>
      </w:r>
      <w:r w:rsidR="004C6177">
        <w:rPr>
          <w:color w:val="000000"/>
          <w:sz w:val="28"/>
          <w:szCs w:val="28"/>
        </w:rPr>
        <w:t>, molto adatto nella stagione estiva</w:t>
      </w:r>
      <w:r w:rsidR="002E5F52" w:rsidRPr="002E5F52">
        <w:rPr>
          <w:color w:val="000000"/>
          <w:sz w:val="28"/>
          <w:szCs w:val="28"/>
        </w:rPr>
        <w:t>»</w:t>
      </w:r>
      <w:r w:rsidR="001022DF">
        <w:rPr>
          <w:color w:val="000000"/>
          <w:sz w:val="28"/>
          <w:szCs w:val="28"/>
        </w:rPr>
        <w:t>.</w:t>
      </w:r>
    </w:p>
    <w:p w14:paraId="17175DCC" w14:textId="32BDEF7D" w:rsidR="00F72CE2" w:rsidRPr="00F72CE2" w:rsidRDefault="001022DF" w:rsidP="00F72C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 centro di “Tramonti </w:t>
      </w:r>
      <w:proofErr w:type="spellStart"/>
      <w:r>
        <w:rPr>
          <w:color w:val="000000"/>
          <w:sz w:val="28"/>
          <w:szCs w:val="28"/>
        </w:rPr>
        <w:t>diVini</w:t>
      </w:r>
      <w:proofErr w:type="spellEnd"/>
      <w:r>
        <w:rPr>
          <w:color w:val="000000"/>
          <w:sz w:val="28"/>
          <w:szCs w:val="28"/>
        </w:rPr>
        <w:t>” 2026 brill</w:t>
      </w:r>
      <w:r w:rsidR="00606AB4">
        <w:rPr>
          <w:color w:val="000000"/>
          <w:sz w:val="28"/>
          <w:szCs w:val="28"/>
        </w:rPr>
        <w:t>erà</w:t>
      </w:r>
      <w:r>
        <w:rPr>
          <w:color w:val="000000"/>
          <w:sz w:val="28"/>
          <w:szCs w:val="28"/>
        </w:rPr>
        <w:t>, infatti, i</w:t>
      </w:r>
      <w:r w:rsidR="002E5F52" w:rsidRPr="002E5F52">
        <w:rPr>
          <w:color w:val="000000"/>
          <w:sz w:val="28"/>
          <w:szCs w:val="28"/>
        </w:rPr>
        <w:t xml:space="preserve">l profondo legame con il territorio e la storia del </w:t>
      </w:r>
      <w:r>
        <w:rPr>
          <w:color w:val="000000"/>
          <w:sz w:val="28"/>
          <w:szCs w:val="28"/>
        </w:rPr>
        <w:t>v</w:t>
      </w:r>
      <w:r w:rsidR="002E5F52" w:rsidRPr="002E5F52">
        <w:rPr>
          <w:color w:val="000000"/>
          <w:sz w:val="28"/>
          <w:szCs w:val="28"/>
        </w:rPr>
        <w:t>in Ruspo</w:t>
      </w:r>
      <w:r>
        <w:rPr>
          <w:color w:val="000000"/>
          <w:sz w:val="28"/>
          <w:szCs w:val="28"/>
        </w:rPr>
        <w:t>, che</w:t>
      </w:r>
      <w:r w:rsidR="002E5F52" w:rsidRPr="002E5F52">
        <w:rPr>
          <w:color w:val="000000"/>
          <w:sz w:val="28"/>
          <w:szCs w:val="28"/>
        </w:rPr>
        <w:t xml:space="preserve"> racchiude nel nome l'antico rito mezzadrile del "ruspare"</w:t>
      </w:r>
      <w:r w:rsidR="00F72CE2">
        <w:rPr>
          <w:color w:val="000000"/>
          <w:sz w:val="28"/>
          <w:szCs w:val="28"/>
        </w:rPr>
        <w:t>:</w:t>
      </w:r>
      <w:r w:rsidR="002E5F52" w:rsidRPr="002E5F52">
        <w:rPr>
          <w:color w:val="000000"/>
          <w:sz w:val="28"/>
          <w:szCs w:val="28"/>
        </w:rPr>
        <w:t xml:space="preserve"> il mosto che i contadini trattenevano per sé prima della svinatura padronale</w:t>
      </w:r>
      <w:r w:rsidR="00F72CE2">
        <w:rPr>
          <w:color w:val="000000"/>
          <w:sz w:val="28"/>
          <w:szCs w:val="28"/>
        </w:rPr>
        <w:t xml:space="preserve">. Spiega Valentina Bianco, della </w:t>
      </w:r>
      <w:proofErr w:type="gramStart"/>
      <w:r w:rsidR="00F72CE2">
        <w:rPr>
          <w:color w:val="000000"/>
          <w:sz w:val="28"/>
          <w:szCs w:val="28"/>
        </w:rPr>
        <w:t xml:space="preserve">Pro </w:t>
      </w:r>
      <w:r w:rsidR="002D5B4D">
        <w:rPr>
          <w:color w:val="000000"/>
          <w:sz w:val="28"/>
          <w:szCs w:val="28"/>
        </w:rPr>
        <w:t>l</w:t>
      </w:r>
      <w:r w:rsidR="00F72CE2">
        <w:rPr>
          <w:color w:val="000000"/>
          <w:sz w:val="28"/>
          <w:szCs w:val="28"/>
        </w:rPr>
        <w:t>oco</w:t>
      </w:r>
      <w:proofErr w:type="gramEnd"/>
      <w:r w:rsidR="00F72CE2">
        <w:rPr>
          <w:color w:val="000000"/>
          <w:sz w:val="28"/>
          <w:szCs w:val="28"/>
        </w:rPr>
        <w:t xml:space="preserve"> che</w:t>
      </w:r>
      <w:r w:rsidR="00606AB4">
        <w:rPr>
          <w:color w:val="000000"/>
          <w:sz w:val="28"/>
          <w:szCs w:val="28"/>
        </w:rPr>
        <w:t>,</w:t>
      </w:r>
      <w:r w:rsidR="00F72CE2">
        <w:rPr>
          <w:color w:val="000000"/>
          <w:sz w:val="28"/>
          <w:szCs w:val="28"/>
        </w:rPr>
        <w:t xml:space="preserve"> </w:t>
      </w:r>
      <w:r w:rsidR="00606AB4">
        <w:rPr>
          <w:color w:val="000000"/>
          <w:sz w:val="28"/>
          <w:szCs w:val="28"/>
        </w:rPr>
        <w:t>con</w:t>
      </w:r>
      <w:r w:rsidR="00F72CE2">
        <w:rPr>
          <w:color w:val="000000"/>
          <w:sz w:val="28"/>
          <w:szCs w:val="28"/>
        </w:rPr>
        <w:t xml:space="preserve"> Comune e Consorzio dei vini di Carmignano, promuove l’evento: </w:t>
      </w:r>
      <w:r w:rsidR="00F72CE2" w:rsidRPr="00F72CE2">
        <w:rPr>
          <w:color w:val="000000"/>
          <w:sz w:val="28"/>
          <w:szCs w:val="28"/>
        </w:rPr>
        <w:t>«</w:t>
      </w:r>
      <w:r w:rsidR="00F72CE2">
        <w:rPr>
          <w:color w:val="000000"/>
          <w:sz w:val="28"/>
          <w:szCs w:val="28"/>
        </w:rPr>
        <w:t xml:space="preserve">La </w:t>
      </w:r>
      <w:r w:rsidR="00F72CE2" w:rsidRPr="00F72CE2">
        <w:rPr>
          <w:color w:val="000000"/>
          <w:sz w:val="28"/>
          <w:szCs w:val="28"/>
        </w:rPr>
        <w:t xml:space="preserve">manifestazione racconta al meglio il nostro territorio, per il luogo in cui si svolge, Artimino, e per il prodotto d'eccellenza che ne è protagonista. </w:t>
      </w:r>
      <w:r w:rsidR="00606AB4">
        <w:rPr>
          <w:color w:val="000000"/>
          <w:sz w:val="28"/>
          <w:szCs w:val="28"/>
        </w:rPr>
        <w:t>S</w:t>
      </w:r>
      <w:r w:rsidR="00F72CE2" w:rsidRPr="00F72CE2">
        <w:rPr>
          <w:color w:val="000000"/>
          <w:sz w:val="28"/>
          <w:szCs w:val="28"/>
        </w:rPr>
        <w:t xml:space="preserve">iamo </w:t>
      </w:r>
      <w:r w:rsidR="00606AB4">
        <w:rPr>
          <w:color w:val="000000"/>
          <w:sz w:val="28"/>
          <w:szCs w:val="28"/>
        </w:rPr>
        <w:t xml:space="preserve">anche </w:t>
      </w:r>
      <w:r w:rsidR="00F72CE2" w:rsidRPr="00F72CE2">
        <w:rPr>
          <w:color w:val="000000"/>
          <w:sz w:val="28"/>
          <w:szCs w:val="28"/>
        </w:rPr>
        <w:t>orgogliosi</w:t>
      </w:r>
      <w:r w:rsidR="00606AB4">
        <w:rPr>
          <w:color w:val="000000"/>
          <w:sz w:val="28"/>
          <w:szCs w:val="28"/>
        </w:rPr>
        <w:t xml:space="preserve"> dell’attenzione</w:t>
      </w:r>
      <w:r w:rsidR="000D444C">
        <w:rPr>
          <w:color w:val="000000"/>
          <w:sz w:val="28"/>
          <w:szCs w:val="28"/>
        </w:rPr>
        <w:t>,</w:t>
      </w:r>
      <w:r w:rsidR="000D444C" w:rsidRPr="000D444C">
        <w:t xml:space="preserve"> </w:t>
      </w:r>
      <w:r w:rsidR="000D444C" w:rsidRPr="000D444C">
        <w:rPr>
          <w:color w:val="000000"/>
          <w:sz w:val="28"/>
          <w:szCs w:val="28"/>
        </w:rPr>
        <w:t>voluta da Pro loco, Comune e Consorzio</w:t>
      </w:r>
      <w:r w:rsidR="007D0187">
        <w:rPr>
          <w:color w:val="000000"/>
          <w:sz w:val="28"/>
          <w:szCs w:val="28"/>
        </w:rPr>
        <w:t xml:space="preserve"> </w:t>
      </w:r>
      <w:r w:rsidR="003621ED">
        <w:rPr>
          <w:color w:val="000000"/>
          <w:sz w:val="28"/>
          <w:szCs w:val="28"/>
        </w:rPr>
        <w:t xml:space="preserve">riservata </w:t>
      </w:r>
      <w:r w:rsidR="007D0187">
        <w:rPr>
          <w:color w:val="000000"/>
          <w:sz w:val="28"/>
          <w:szCs w:val="28"/>
        </w:rPr>
        <w:t xml:space="preserve">quest’anno </w:t>
      </w:r>
      <w:r w:rsidR="003621ED">
        <w:rPr>
          <w:color w:val="000000"/>
          <w:sz w:val="28"/>
          <w:szCs w:val="28"/>
        </w:rPr>
        <w:t>a</w:t>
      </w:r>
      <w:r w:rsidR="007D0187">
        <w:rPr>
          <w:color w:val="000000"/>
          <w:sz w:val="28"/>
          <w:szCs w:val="28"/>
        </w:rPr>
        <w:t xml:space="preserve">l vin Ruspo, </w:t>
      </w:r>
      <w:r w:rsidR="00F72CE2">
        <w:rPr>
          <w:color w:val="000000"/>
          <w:sz w:val="28"/>
          <w:szCs w:val="28"/>
        </w:rPr>
        <w:t xml:space="preserve">che rappresenta </w:t>
      </w:r>
      <w:r w:rsidR="00F72CE2" w:rsidRPr="00F72CE2">
        <w:rPr>
          <w:color w:val="000000"/>
          <w:sz w:val="28"/>
          <w:szCs w:val="28"/>
        </w:rPr>
        <w:t>un'eccellenza identitaria</w:t>
      </w:r>
      <w:r w:rsidR="007D0187">
        <w:rPr>
          <w:color w:val="000000"/>
          <w:sz w:val="28"/>
          <w:szCs w:val="28"/>
        </w:rPr>
        <w:t>,</w:t>
      </w:r>
      <w:r w:rsidR="00F72CE2" w:rsidRPr="00F72CE2">
        <w:rPr>
          <w:color w:val="000000"/>
          <w:sz w:val="28"/>
          <w:szCs w:val="28"/>
        </w:rPr>
        <w:t xml:space="preserve"> in equilibrio tra tradizione e contemporaneità».</w:t>
      </w:r>
      <w:r w:rsidR="002810D2">
        <w:rPr>
          <w:color w:val="000000"/>
          <w:sz w:val="28"/>
          <w:szCs w:val="28"/>
        </w:rPr>
        <w:t xml:space="preserve"> Parole a cui fa eco il sindaco Edoardo Prestanti: </w:t>
      </w:r>
      <w:r w:rsidR="002810D2" w:rsidRPr="002810D2">
        <w:rPr>
          <w:color w:val="000000"/>
          <w:sz w:val="28"/>
          <w:szCs w:val="28"/>
        </w:rPr>
        <w:t>«</w:t>
      </w:r>
      <w:r w:rsidR="004C6177">
        <w:rPr>
          <w:color w:val="000000"/>
          <w:sz w:val="28"/>
          <w:szCs w:val="28"/>
        </w:rPr>
        <w:t xml:space="preserve">Anche quest’anno, con </w:t>
      </w:r>
      <w:proofErr w:type="gramStart"/>
      <w:r w:rsidR="002810D2">
        <w:rPr>
          <w:color w:val="000000"/>
          <w:sz w:val="28"/>
          <w:szCs w:val="28"/>
        </w:rPr>
        <w:t xml:space="preserve">Pro </w:t>
      </w:r>
      <w:r w:rsidR="003621ED">
        <w:rPr>
          <w:color w:val="000000"/>
          <w:sz w:val="28"/>
          <w:szCs w:val="28"/>
        </w:rPr>
        <w:t>l</w:t>
      </w:r>
      <w:r w:rsidR="002810D2">
        <w:rPr>
          <w:color w:val="000000"/>
          <w:sz w:val="28"/>
          <w:szCs w:val="28"/>
        </w:rPr>
        <w:t>oco</w:t>
      </w:r>
      <w:proofErr w:type="gramEnd"/>
      <w:r w:rsidR="002810D2">
        <w:rPr>
          <w:color w:val="000000"/>
          <w:sz w:val="28"/>
          <w:szCs w:val="28"/>
        </w:rPr>
        <w:t xml:space="preserve"> e Consorzio</w:t>
      </w:r>
      <w:r w:rsidR="004C6177">
        <w:rPr>
          <w:color w:val="000000"/>
          <w:sz w:val="28"/>
          <w:szCs w:val="28"/>
        </w:rPr>
        <w:t>,</w:t>
      </w:r>
      <w:r w:rsidR="002810D2">
        <w:rPr>
          <w:color w:val="000000"/>
          <w:sz w:val="28"/>
          <w:szCs w:val="28"/>
        </w:rPr>
        <w:t xml:space="preserve"> organizz</w:t>
      </w:r>
      <w:r w:rsidR="004C6177">
        <w:rPr>
          <w:color w:val="000000"/>
          <w:sz w:val="28"/>
          <w:szCs w:val="28"/>
        </w:rPr>
        <w:t>i</w:t>
      </w:r>
      <w:r w:rsidR="002810D2">
        <w:rPr>
          <w:color w:val="000000"/>
          <w:sz w:val="28"/>
          <w:szCs w:val="28"/>
        </w:rPr>
        <w:t>a</w:t>
      </w:r>
      <w:r w:rsidR="004C6177">
        <w:rPr>
          <w:color w:val="000000"/>
          <w:sz w:val="28"/>
          <w:szCs w:val="28"/>
        </w:rPr>
        <w:t>mo</w:t>
      </w:r>
      <w:r w:rsidR="002810D2">
        <w:rPr>
          <w:color w:val="000000"/>
          <w:sz w:val="28"/>
          <w:szCs w:val="28"/>
        </w:rPr>
        <w:t xml:space="preserve"> un’iniziativa in cui c’è tutt</w:t>
      </w:r>
      <w:r w:rsidR="007D0187">
        <w:rPr>
          <w:color w:val="000000"/>
          <w:sz w:val="28"/>
          <w:szCs w:val="28"/>
        </w:rPr>
        <w:t>o quel che siamo</w:t>
      </w:r>
      <w:r w:rsidR="003621ED">
        <w:rPr>
          <w:color w:val="000000"/>
          <w:sz w:val="28"/>
          <w:szCs w:val="28"/>
        </w:rPr>
        <w:t>. Una iniziativa</w:t>
      </w:r>
      <w:r w:rsidR="007D0187">
        <w:rPr>
          <w:color w:val="000000"/>
          <w:sz w:val="28"/>
          <w:szCs w:val="28"/>
        </w:rPr>
        <w:t xml:space="preserve"> </w:t>
      </w:r>
      <w:r w:rsidR="002810D2">
        <w:rPr>
          <w:color w:val="000000"/>
          <w:sz w:val="28"/>
          <w:szCs w:val="28"/>
        </w:rPr>
        <w:t>che il Comune</w:t>
      </w:r>
      <w:r w:rsidR="007E1BDA">
        <w:rPr>
          <w:color w:val="000000"/>
          <w:sz w:val="28"/>
          <w:szCs w:val="28"/>
        </w:rPr>
        <w:t xml:space="preserve"> </w:t>
      </w:r>
      <w:r w:rsidR="002810D2">
        <w:rPr>
          <w:color w:val="000000"/>
          <w:sz w:val="28"/>
          <w:szCs w:val="28"/>
        </w:rPr>
        <w:t>ha riportato a Carmignano</w:t>
      </w:r>
      <w:r w:rsidR="007D0187">
        <w:rPr>
          <w:color w:val="000000"/>
          <w:sz w:val="28"/>
          <w:szCs w:val="28"/>
        </w:rPr>
        <w:t>, dopo, diciamo così, che si era persa per strada</w:t>
      </w:r>
      <w:r w:rsidR="004C6177">
        <w:rPr>
          <w:color w:val="000000"/>
          <w:sz w:val="28"/>
          <w:szCs w:val="28"/>
        </w:rPr>
        <w:t xml:space="preserve">. La promozione delle qualità di Carmignano è centrale nell’iniziativa dell’Amministrazione, e Tramonti </w:t>
      </w:r>
      <w:proofErr w:type="spellStart"/>
      <w:r w:rsidR="004C6177">
        <w:rPr>
          <w:color w:val="000000"/>
          <w:sz w:val="28"/>
          <w:szCs w:val="28"/>
        </w:rPr>
        <w:t>diVini</w:t>
      </w:r>
      <w:proofErr w:type="spellEnd"/>
      <w:r w:rsidR="004C6177">
        <w:rPr>
          <w:color w:val="000000"/>
          <w:sz w:val="28"/>
          <w:szCs w:val="28"/>
        </w:rPr>
        <w:t xml:space="preserve"> </w:t>
      </w:r>
      <w:r w:rsidR="007E1BDA">
        <w:rPr>
          <w:color w:val="000000"/>
          <w:sz w:val="28"/>
          <w:szCs w:val="28"/>
        </w:rPr>
        <w:t xml:space="preserve">lo </w:t>
      </w:r>
      <w:r w:rsidR="004C6177">
        <w:rPr>
          <w:color w:val="000000"/>
          <w:sz w:val="28"/>
          <w:szCs w:val="28"/>
        </w:rPr>
        <w:t>è in questo percorso di affermazione e conoscenza</w:t>
      </w:r>
      <w:r w:rsidR="002810D2" w:rsidRPr="002810D2">
        <w:rPr>
          <w:color w:val="000000"/>
          <w:sz w:val="28"/>
          <w:szCs w:val="28"/>
        </w:rPr>
        <w:t>»</w:t>
      </w:r>
      <w:r w:rsidR="004C6177">
        <w:rPr>
          <w:color w:val="000000"/>
          <w:sz w:val="28"/>
          <w:szCs w:val="28"/>
        </w:rPr>
        <w:t>.</w:t>
      </w:r>
    </w:p>
    <w:p w14:paraId="7F5AEECE" w14:textId="0D596D68" w:rsidR="0003416E" w:rsidRDefault="003621ED" w:rsidP="00F72C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Un’</w:t>
      </w:r>
      <w:r w:rsidR="00F72CE2">
        <w:rPr>
          <w:color w:val="000000"/>
          <w:sz w:val="28"/>
          <w:szCs w:val="28"/>
        </w:rPr>
        <w:t>edizione</w:t>
      </w:r>
      <w:r>
        <w:rPr>
          <w:color w:val="000000"/>
          <w:sz w:val="28"/>
          <w:szCs w:val="28"/>
        </w:rPr>
        <w:t xml:space="preserve">, come le precedenti, al solito </w:t>
      </w:r>
      <w:r w:rsidR="00F72CE2">
        <w:rPr>
          <w:color w:val="000000"/>
          <w:sz w:val="28"/>
          <w:szCs w:val="28"/>
        </w:rPr>
        <w:t xml:space="preserve">diffusa nel borgo di Artimino, </w:t>
      </w:r>
      <w:r w:rsidR="00F72CE2" w:rsidRPr="00F72CE2">
        <w:rPr>
          <w:color w:val="000000"/>
          <w:sz w:val="28"/>
          <w:szCs w:val="28"/>
        </w:rPr>
        <w:t>arricchit</w:t>
      </w:r>
      <w:r w:rsidR="00F72CE2">
        <w:rPr>
          <w:color w:val="000000"/>
          <w:sz w:val="28"/>
          <w:szCs w:val="28"/>
        </w:rPr>
        <w:t>a</w:t>
      </w:r>
      <w:r w:rsidR="00F72CE2" w:rsidRPr="00F72CE2">
        <w:rPr>
          <w:color w:val="000000"/>
          <w:sz w:val="28"/>
          <w:szCs w:val="28"/>
        </w:rPr>
        <w:t xml:space="preserve"> da musica dal vivo, mostre d'arte e spettacoli, «per offrire ai visitatori </w:t>
      </w:r>
      <w:r w:rsidR="00F72CE2">
        <w:rPr>
          <w:color w:val="000000"/>
          <w:sz w:val="28"/>
          <w:szCs w:val="28"/>
        </w:rPr>
        <w:t xml:space="preserve">– afferma ancora Valentina Bianco – </w:t>
      </w:r>
      <w:r w:rsidR="0003416E">
        <w:rPr>
          <w:color w:val="000000"/>
          <w:sz w:val="28"/>
          <w:szCs w:val="28"/>
        </w:rPr>
        <w:t>i</w:t>
      </w:r>
      <w:r w:rsidR="002E5F52" w:rsidRPr="002E5F52">
        <w:rPr>
          <w:color w:val="000000"/>
          <w:sz w:val="28"/>
          <w:szCs w:val="28"/>
        </w:rPr>
        <w:t>n un calice fiero</w:t>
      </w:r>
      <w:r w:rsidR="0003416E">
        <w:rPr>
          <w:color w:val="000000"/>
          <w:sz w:val="28"/>
          <w:szCs w:val="28"/>
        </w:rPr>
        <w:t xml:space="preserve"> </w:t>
      </w:r>
      <w:r w:rsidR="002E5F52" w:rsidRPr="002E5F52">
        <w:rPr>
          <w:color w:val="000000"/>
          <w:sz w:val="28"/>
          <w:szCs w:val="28"/>
        </w:rPr>
        <w:t xml:space="preserve">e </w:t>
      </w:r>
      <w:r w:rsidR="0003416E">
        <w:rPr>
          <w:color w:val="000000"/>
          <w:sz w:val="28"/>
          <w:szCs w:val="28"/>
        </w:rPr>
        <w:t>pieno d’identità</w:t>
      </w:r>
      <w:r w:rsidR="007E1BDA">
        <w:rPr>
          <w:color w:val="000000"/>
          <w:sz w:val="28"/>
          <w:szCs w:val="28"/>
        </w:rPr>
        <w:t>, l’atmosfera di un territorio</w:t>
      </w:r>
      <w:r w:rsidR="0003416E" w:rsidRPr="0003416E">
        <w:rPr>
          <w:color w:val="000000"/>
          <w:sz w:val="28"/>
          <w:szCs w:val="28"/>
        </w:rPr>
        <w:t>»</w:t>
      </w:r>
      <w:r w:rsidR="002E5F52" w:rsidRPr="002E5F52">
        <w:rPr>
          <w:color w:val="000000"/>
          <w:sz w:val="28"/>
          <w:szCs w:val="28"/>
        </w:rPr>
        <w:t xml:space="preserve">. </w:t>
      </w:r>
    </w:p>
    <w:p w14:paraId="11792896" w14:textId="3EE5F491" w:rsidR="002E5F52" w:rsidRDefault="008A32AD" w:rsidP="002E5F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Accanto a</w:t>
      </w:r>
      <w:r w:rsidR="002E5F52" w:rsidRPr="002E5F52">
        <w:rPr>
          <w:color w:val="000000"/>
          <w:sz w:val="28"/>
          <w:szCs w:val="28"/>
        </w:rPr>
        <w:t xml:space="preserve">l carisma storico del Carmignano </w:t>
      </w:r>
      <w:proofErr w:type="spellStart"/>
      <w:r w:rsidR="002E5F52" w:rsidRPr="002E5F52">
        <w:rPr>
          <w:color w:val="000000"/>
          <w:sz w:val="28"/>
          <w:szCs w:val="28"/>
        </w:rPr>
        <w:t>D</w:t>
      </w:r>
      <w:r w:rsidR="0003416E">
        <w:rPr>
          <w:color w:val="000000"/>
          <w:sz w:val="28"/>
          <w:szCs w:val="28"/>
        </w:rPr>
        <w:t>ocg</w:t>
      </w:r>
      <w:proofErr w:type="spellEnd"/>
      <w:r w:rsidR="0003416E">
        <w:rPr>
          <w:color w:val="000000"/>
          <w:sz w:val="28"/>
          <w:szCs w:val="28"/>
        </w:rPr>
        <w:t>,</w:t>
      </w:r>
      <w:r w:rsidR="002E5F52" w:rsidRPr="002E5F52">
        <w:rPr>
          <w:color w:val="000000"/>
          <w:sz w:val="28"/>
          <w:szCs w:val="28"/>
        </w:rPr>
        <w:t xml:space="preserve"> protetto fin dal 1716 dal bando mediceo</w:t>
      </w:r>
      <w:r w:rsidR="0003416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il Ruspo </w:t>
      </w:r>
      <w:r w:rsidR="007D0187">
        <w:rPr>
          <w:color w:val="000000"/>
          <w:sz w:val="28"/>
          <w:szCs w:val="28"/>
        </w:rPr>
        <w:t>farà</w:t>
      </w:r>
      <w:r>
        <w:rPr>
          <w:color w:val="000000"/>
          <w:sz w:val="28"/>
          <w:szCs w:val="28"/>
        </w:rPr>
        <w:t xml:space="preserve"> </w:t>
      </w:r>
      <w:r w:rsidR="007D0187">
        <w:rPr>
          <w:color w:val="000000"/>
          <w:sz w:val="28"/>
          <w:szCs w:val="28"/>
        </w:rPr>
        <w:t>da</w:t>
      </w:r>
      <w:r>
        <w:rPr>
          <w:color w:val="000000"/>
          <w:sz w:val="28"/>
          <w:szCs w:val="28"/>
        </w:rPr>
        <w:t xml:space="preserve"> filo conduttore: la grande novità </w:t>
      </w:r>
      <w:r w:rsidR="007E1BDA">
        <w:rPr>
          <w:color w:val="000000"/>
          <w:sz w:val="28"/>
          <w:szCs w:val="28"/>
        </w:rPr>
        <w:t>sarà</w:t>
      </w:r>
      <w:r>
        <w:rPr>
          <w:color w:val="000000"/>
          <w:sz w:val="28"/>
          <w:szCs w:val="28"/>
        </w:rPr>
        <w:t xml:space="preserve"> infatti rappresentata da </w:t>
      </w:r>
      <w:r w:rsidR="002E5F52" w:rsidRPr="002E5F52">
        <w:rPr>
          <w:color w:val="000000"/>
          <w:sz w:val="28"/>
          <w:szCs w:val="28"/>
        </w:rPr>
        <w:t xml:space="preserve">“Rosé </w:t>
      </w:r>
      <w:proofErr w:type="spellStart"/>
      <w:r w:rsidR="002810D2">
        <w:rPr>
          <w:color w:val="000000"/>
          <w:sz w:val="28"/>
          <w:szCs w:val="28"/>
        </w:rPr>
        <w:t>Revolu</w:t>
      </w:r>
      <w:r w:rsidR="002E5F52" w:rsidRPr="002E5F52">
        <w:rPr>
          <w:color w:val="000000"/>
          <w:sz w:val="28"/>
          <w:szCs w:val="28"/>
        </w:rPr>
        <w:t>tion</w:t>
      </w:r>
      <w:proofErr w:type="spellEnd"/>
      <w:r w:rsidR="002E5F52" w:rsidRPr="002E5F52">
        <w:rPr>
          <w:color w:val="000000"/>
          <w:sz w:val="28"/>
          <w:szCs w:val="28"/>
        </w:rPr>
        <w:t>”</w:t>
      </w:r>
      <w:r w:rsidR="003F277A">
        <w:rPr>
          <w:color w:val="000000"/>
          <w:sz w:val="28"/>
          <w:szCs w:val="28"/>
        </w:rPr>
        <w:t xml:space="preserve"> (</w:t>
      </w:r>
      <w:r w:rsidR="003F277A" w:rsidRPr="003F277A">
        <w:rPr>
          <w:color w:val="000000"/>
          <w:sz w:val="28"/>
          <w:szCs w:val="28"/>
        </w:rPr>
        <w:t xml:space="preserve">prenotazione obbligatoria entro </w:t>
      </w:r>
      <w:r w:rsidR="002810D2">
        <w:rPr>
          <w:color w:val="000000"/>
          <w:sz w:val="28"/>
          <w:szCs w:val="28"/>
        </w:rPr>
        <w:t xml:space="preserve">mercoledì </w:t>
      </w:r>
      <w:r w:rsidR="003F277A" w:rsidRPr="003F277A">
        <w:rPr>
          <w:color w:val="000000"/>
          <w:sz w:val="28"/>
          <w:szCs w:val="28"/>
        </w:rPr>
        <w:t>24</w:t>
      </w:r>
      <w:r w:rsidR="002810D2">
        <w:rPr>
          <w:color w:val="000000"/>
          <w:sz w:val="28"/>
          <w:szCs w:val="28"/>
        </w:rPr>
        <w:t xml:space="preserve"> giugno, </w:t>
      </w:r>
      <w:r w:rsidR="003F277A" w:rsidRPr="003F277A">
        <w:rPr>
          <w:color w:val="000000"/>
          <w:sz w:val="28"/>
          <w:szCs w:val="28"/>
        </w:rPr>
        <w:t xml:space="preserve">Pro </w:t>
      </w:r>
      <w:r w:rsidR="002810D2">
        <w:rPr>
          <w:color w:val="000000"/>
          <w:sz w:val="28"/>
          <w:szCs w:val="28"/>
        </w:rPr>
        <w:t>l</w:t>
      </w:r>
      <w:r w:rsidR="003F277A" w:rsidRPr="003F277A">
        <w:rPr>
          <w:color w:val="000000"/>
          <w:sz w:val="28"/>
          <w:szCs w:val="28"/>
        </w:rPr>
        <w:t>oco Carmignano</w:t>
      </w:r>
      <w:r w:rsidR="002810D2">
        <w:rPr>
          <w:color w:val="000000"/>
          <w:sz w:val="28"/>
          <w:szCs w:val="28"/>
        </w:rPr>
        <w:t>:</w:t>
      </w:r>
      <w:r w:rsidR="003F277A" w:rsidRPr="003F277A">
        <w:rPr>
          <w:color w:val="000000"/>
          <w:sz w:val="28"/>
          <w:szCs w:val="28"/>
        </w:rPr>
        <w:t xml:space="preserve"> 055 8712468</w:t>
      </w:r>
      <w:r w:rsidR="002810D2">
        <w:rPr>
          <w:color w:val="000000"/>
          <w:sz w:val="28"/>
          <w:szCs w:val="28"/>
        </w:rPr>
        <w:t>;</w:t>
      </w:r>
      <w:r w:rsidR="003F277A" w:rsidRPr="003F277A">
        <w:rPr>
          <w:color w:val="000000"/>
          <w:sz w:val="28"/>
          <w:szCs w:val="28"/>
        </w:rPr>
        <w:t xml:space="preserve"> </w:t>
      </w:r>
      <w:hyperlink r:id="rId6" w:history="1">
        <w:r w:rsidR="002810D2" w:rsidRPr="002810D2">
          <w:rPr>
            <w:rStyle w:val="Collegamentoipertestuale"/>
            <w:color w:val="000000" w:themeColor="text1"/>
            <w:sz w:val="28"/>
            <w:szCs w:val="28"/>
            <w:u w:val="none"/>
          </w:rPr>
          <w:t>info@carmignanodivino.prato.it</w:t>
        </w:r>
      </w:hyperlink>
      <w:r w:rsidR="003F277A">
        <w:rPr>
          <w:color w:val="000000"/>
          <w:sz w:val="28"/>
          <w:szCs w:val="28"/>
        </w:rPr>
        <w:t>)</w:t>
      </w:r>
      <w:r w:rsidR="002E5F52" w:rsidRPr="002E5F5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un</w:t>
      </w:r>
      <w:r w:rsidR="00E90C6B">
        <w:rPr>
          <w:color w:val="000000"/>
          <w:sz w:val="28"/>
          <w:szCs w:val="28"/>
        </w:rPr>
        <w:t>’esclusiv</w:t>
      </w:r>
      <w:r w:rsidR="002E5F52" w:rsidRPr="002E5F52">
        <w:rPr>
          <w:color w:val="000000"/>
          <w:sz w:val="28"/>
          <w:szCs w:val="28"/>
        </w:rPr>
        <w:t xml:space="preserve">a anteprima </w:t>
      </w:r>
      <w:r w:rsidR="002810D2">
        <w:rPr>
          <w:color w:val="000000"/>
          <w:sz w:val="28"/>
          <w:szCs w:val="28"/>
        </w:rPr>
        <w:t>con</w:t>
      </w:r>
      <w:r w:rsidR="00E90C6B">
        <w:rPr>
          <w:color w:val="000000"/>
          <w:sz w:val="28"/>
          <w:szCs w:val="28"/>
        </w:rPr>
        <w:t xml:space="preserve"> degustazione guidata </w:t>
      </w:r>
      <w:r w:rsidR="002E5F52" w:rsidRPr="002E5F52">
        <w:rPr>
          <w:color w:val="000000"/>
          <w:sz w:val="28"/>
          <w:szCs w:val="28"/>
        </w:rPr>
        <w:t xml:space="preserve">"dalla Toscana alla Provenza" </w:t>
      </w:r>
      <w:r w:rsidR="002810D2">
        <w:rPr>
          <w:color w:val="000000"/>
          <w:sz w:val="28"/>
          <w:szCs w:val="28"/>
        </w:rPr>
        <w:t>di</w:t>
      </w:r>
      <w:r w:rsidR="002E5F52" w:rsidRPr="002E5F52">
        <w:rPr>
          <w:color w:val="000000"/>
          <w:sz w:val="28"/>
          <w:szCs w:val="28"/>
        </w:rPr>
        <w:t xml:space="preserve">  otto etichette</w:t>
      </w:r>
      <w:r w:rsidR="00E90C6B">
        <w:rPr>
          <w:color w:val="000000"/>
          <w:sz w:val="28"/>
          <w:szCs w:val="28"/>
        </w:rPr>
        <w:t>,</w:t>
      </w:r>
      <w:r w:rsidR="002E5F52" w:rsidRPr="002E5F52">
        <w:rPr>
          <w:color w:val="000000"/>
          <w:sz w:val="28"/>
          <w:szCs w:val="28"/>
        </w:rPr>
        <w:t xml:space="preserve"> curata dalla sommelier Sara Calimari, impreziosita dai piatti d'autore dello </w:t>
      </w:r>
      <w:r w:rsidR="00E90C6B">
        <w:rPr>
          <w:color w:val="000000"/>
          <w:sz w:val="28"/>
          <w:szCs w:val="28"/>
        </w:rPr>
        <w:t>c</w:t>
      </w:r>
      <w:r w:rsidR="002E5F52" w:rsidRPr="002E5F52">
        <w:rPr>
          <w:color w:val="000000"/>
          <w:sz w:val="28"/>
          <w:szCs w:val="28"/>
        </w:rPr>
        <w:t xml:space="preserve">hef Paolo Gori </w:t>
      </w:r>
      <w:r w:rsidR="002810D2">
        <w:rPr>
          <w:color w:val="000000"/>
          <w:sz w:val="28"/>
          <w:szCs w:val="28"/>
        </w:rPr>
        <w:t>(</w:t>
      </w:r>
      <w:r w:rsidR="002E5F52" w:rsidRPr="002E5F52">
        <w:rPr>
          <w:color w:val="000000"/>
          <w:sz w:val="28"/>
          <w:szCs w:val="28"/>
        </w:rPr>
        <w:t>Trattoria da Burde</w:t>
      </w:r>
      <w:r w:rsidR="002810D2">
        <w:rPr>
          <w:color w:val="000000"/>
          <w:sz w:val="28"/>
          <w:szCs w:val="28"/>
        </w:rPr>
        <w:t>), sulla terrazza dell’</w:t>
      </w:r>
      <w:proofErr w:type="spellStart"/>
      <w:r w:rsidR="002810D2">
        <w:rPr>
          <w:color w:val="000000"/>
          <w:sz w:val="28"/>
          <w:szCs w:val="28"/>
        </w:rPr>
        <w:t>Artemium</w:t>
      </w:r>
      <w:proofErr w:type="spellEnd"/>
      <w:r w:rsidR="002810D2">
        <w:rPr>
          <w:color w:val="000000"/>
          <w:sz w:val="28"/>
          <w:szCs w:val="28"/>
        </w:rPr>
        <w:t xml:space="preserve"> B&amp;B</w:t>
      </w:r>
      <w:r w:rsidR="002E5F52" w:rsidRPr="002E5F52">
        <w:rPr>
          <w:color w:val="000000"/>
          <w:sz w:val="28"/>
          <w:szCs w:val="28"/>
        </w:rPr>
        <w:t>.</w:t>
      </w:r>
    </w:p>
    <w:p w14:paraId="43E115D5" w14:textId="77777777" w:rsidR="00E90C6B" w:rsidRDefault="00E90C6B" w:rsidP="002E5F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Ma sarà solo uno dei momenti di una grande festa che si snoderà tra le vie del borgo e i luoghi di Artimino: n</w:t>
      </w:r>
      <w:r w:rsidR="002E5F52" w:rsidRPr="002E5F52">
        <w:rPr>
          <w:color w:val="000000"/>
          <w:sz w:val="28"/>
          <w:szCs w:val="28"/>
        </w:rPr>
        <w:t>ella Corte del Carmignano ben 15 cantine del Consorzio di tutela e gli stand gastronomici locali accoglieranno i visitatori, mentre un'eccezionale colonna sonora spazierà dal jazz acustico dal vivo (pianoforte, tromba e contrabbasso) fino alle selezioni in vinile soul e deep house accompagnate dal sax.</w:t>
      </w:r>
      <w:r>
        <w:rPr>
          <w:color w:val="000000"/>
          <w:sz w:val="28"/>
          <w:szCs w:val="28"/>
        </w:rPr>
        <w:t xml:space="preserve"> </w:t>
      </w:r>
    </w:p>
    <w:p w14:paraId="26C420DC" w14:textId="5FB1EE7D" w:rsidR="002E5F52" w:rsidRPr="002E5F52" w:rsidRDefault="002E5F52" w:rsidP="002E5F52">
      <w:pPr>
        <w:jc w:val="both"/>
        <w:rPr>
          <w:color w:val="000000"/>
          <w:sz w:val="28"/>
          <w:szCs w:val="28"/>
        </w:rPr>
      </w:pPr>
      <w:r w:rsidRPr="002E5F52">
        <w:rPr>
          <w:color w:val="000000"/>
          <w:sz w:val="28"/>
          <w:szCs w:val="28"/>
        </w:rPr>
        <w:t xml:space="preserve">“Tramonti </w:t>
      </w:r>
      <w:proofErr w:type="spellStart"/>
      <w:r w:rsidRPr="002E5F52">
        <w:rPr>
          <w:color w:val="000000"/>
          <w:sz w:val="28"/>
          <w:szCs w:val="28"/>
        </w:rPr>
        <w:t>diVini</w:t>
      </w:r>
      <w:proofErr w:type="spellEnd"/>
      <w:r w:rsidRPr="002E5F52">
        <w:rPr>
          <w:color w:val="000000"/>
          <w:sz w:val="28"/>
          <w:szCs w:val="28"/>
        </w:rPr>
        <w:t xml:space="preserve">” si conferma </w:t>
      </w:r>
      <w:r w:rsidR="00E90C6B">
        <w:rPr>
          <w:color w:val="000000"/>
          <w:sz w:val="28"/>
          <w:szCs w:val="28"/>
        </w:rPr>
        <w:t xml:space="preserve">anche </w:t>
      </w:r>
      <w:r w:rsidRPr="002E5F52">
        <w:rPr>
          <w:color w:val="000000"/>
          <w:sz w:val="28"/>
          <w:szCs w:val="28"/>
        </w:rPr>
        <w:t xml:space="preserve">festival culturale: il pubblico potrà passeggiare lungo “La </w:t>
      </w:r>
      <w:r w:rsidR="00E90C6B">
        <w:rPr>
          <w:color w:val="000000"/>
          <w:sz w:val="28"/>
          <w:szCs w:val="28"/>
        </w:rPr>
        <w:t>v</w:t>
      </w:r>
      <w:r w:rsidRPr="002E5F52">
        <w:rPr>
          <w:color w:val="000000"/>
          <w:sz w:val="28"/>
          <w:szCs w:val="28"/>
        </w:rPr>
        <w:t xml:space="preserve">ia degli </w:t>
      </w:r>
      <w:r w:rsidR="00E90C6B">
        <w:rPr>
          <w:color w:val="000000"/>
          <w:sz w:val="28"/>
          <w:szCs w:val="28"/>
        </w:rPr>
        <w:t>a</w:t>
      </w:r>
      <w:r w:rsidRPr="002E5F52">
        <w:rPr>
          <w:color w:val="000000"/>
          <w:sz w:val="28"/>
          <w:szCs w:val="28"/>
        </w:rPr>
        <w:t xml:space="preserve">rtisti”, una galleria a cielo aperto </w:t>
      </w:r>
      <w:r w:rsidR="00E90C6B">
        <w:rPr>
          <w:color w:val="000000"/>
          <w:sz w:val="28"/>
          <w:szCs w:val="28"/>
        </w:rPr>
        <w:t xml:space="preserve">con le opere di </w:t>
      </w:r>
      <w:r w:rsidRPr="002E5F52">
        <w:rPr>
          <w:color w:val="000000"/>
          <w:sz w:val="28"/>
          <w:szCs w:val="28"/>
        </w:rPr>
        <w:t xml:space="preserve">pittrici </w:t>
      </w:r>
      <w:r w:rsidR="00E90C6B">
        <w:rPr>
          <w:color w:val="000000"/>
          <w:sz w:val="28"/>
          <w:szCs w:val="28"/>
        </w:rPr>
        <w:t xml:space="preserve">locali, </w:t>
      </w:r>
      <w:r w:rsidRPr="002E5F52">
        <w:rPr>
          <w:color w:val="000000"/>
          <w:sz w:val="28"/>
          <w:szCs w:val="28"/>
        </w:rPr>
        <w:t xml:space="preserve">o scoprire i prodotti tipici nel “Percorso del </w:t>
      </w:r>
      <w:r w:rsidR="00E90C6B">
        <w:rPr>
          <w:color w:val="000000"/>
          <w:sz w:val="28"/>
          <w:szCs w:val="28"/>
        </w:rPr>
        <w:t>g</w:t>
      </w:r>
      <w:r w:rsidRPr="002E5F52">
        <w:rPr>
          <w:color w:val="000000"/>
          <w:sz w:val="28"/>
          <w:szCs w:val="28"/>
        </w:rPr>
        <w:t>usto”.</w:t>
      </w:r>
    </w:p>
    <w:p w14:paraId="60C8D629" w14:textId="58DC9E03" w:rsidR="002E5F52" w:rsidRPr="002E5F52" w:rsidRDefault="00E90C6B" w:rsidP="002E5F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poi ancora: </w:t>
      </w:r>
      <w:r w:rsidR="002E5F52" w:rsidRPr="002E5F52">
        <w:rPr>
          <w:color w:val="000000"/>
          <w:sz w:val="28"/>
          <w:szCs w:val="28"/>
        </w:rPr>
        <w:t xml:space="preserve">spettacoli di burattini nel </w:t>
      </w:r>
      <w:r>
        <w:rPr>
          <w:color w:val="000000"/>
          <w:sz w:val="28"/>
          <w:szCs w:val="28"/>
        </w:rPr>
        <w:t>g</w:t>
      </w:r>
      <w:r w:rsidR="002E5F52" w:rsidRPr="002E5F52">
        <w:rPr>
          <w:color w:val="000000"/>
          <w:sz w:val="28"/>
          <w:szCs w:val="28"/>
        </w:rPr>
        <w:t xml:space="preserve">iardino del </w:t>
      </w:r>
      <w:r>
        <w:rPr>
          <w:color w:val="000000"/>
          <w:sz w:val="28"/>
          <w:szCs w:val="28"/>
        </w:rPr>
        <w:t>b</w:t>
      </w:r>
      <w:r w:rsidR="002E5F52" w:rsidRPr="002E5F52">
        <w:rPr>
          <w:color w:val="000000"/>
          <w:sz w:val="28"/>
          <w:szCs w:val="28"/>
        </w:rPr>
        <w:t xml:space="preserve">orgo e le emozionanti performance di luci </w:t>
      </w:r>
      <w:r>
        <w:rPr>
          <w:color w:val="000000"/>
          <w:sz w:val="28"/>
          <w:szCs w:val="28"/>
        </w:rPr>
        <w:t>l</w:t>
      </w:r>
      <w:r w:rsidR="002E5F52" w:rsidRPr="002E5F52">
        <w:rPr>
          <w:color w:val="000000"/>
          <w:sz w:val="28"/>
          <w:szCs w:val="28"/>
        </w:rPr>
        <w:t>ed e fuoco curate dalla compagnia Lux Arcana.</w:t>
      </w:r>
    </w:p>
    <w:p w14:paraId="33038C5B" w14:textId="2011E9E1" w:rsidR="002E5F52" w:rsidRPr="002E5F52" w:rsidRDefault="002E5F52" w:rsidP="002E5F52">
      <w:pPr>
        <w:jc w:val="both"/>
        <w:rPr>
          <w:color w:val="000000"/>
          <w:sz w:val="28"/>
          <w:szCs w:val="28"/>
        </w:rPr>
      </w:pPr>
      <w:r w:rsidRPr="002E5F52">
        <w:rPr>
          <w:color w:val="000000"/>
          <w:sz w:val="28"/>
          <w:szCs w:val="28"/>
        </w:rPr>
        <w:t>A completare l'offerta</w:t>
      </w:r>
      <w:r w:rsidR="00E90C6B">
        <w:rPr>
          <w:color w:val="000000"/>
          <w:sz w:val="28"/>
          <w:szCs w:val="28"/>
        </w:rPr>
        <w:t xml:space="preserve"> di “Tramonti </w:t>
      </w:r>
      <w:proofErr w:type="spellStart"/>
      <w:r w:rsidR="00E90C6B">
        <w:rPr>
          <w:color w:val="000000"/>
          <w:sz w:val="28"/>
          <w:szCs w:val="28"/>
        </w:rPr>
        <w:t>diVini</w:t>
      </w:r>
      <w:proofErr w:type="spellEnd"/>
      <w:r w:rsidR="00E90C6B">
        <w:rPr>
          <w:color w:val="000000"/>
          <w:sz w:val="28"/>
          <w:szCs w:val="28"/>
        </w:rPr>
        <w:t>”</w:t>
      </w:r>
      <w:r w:rsidR="007E1BDA">
        <w:rPr>
          <w:color w:val="000000"/>
          <w:sz w:val="28"/>
          <w:szCs w:val="28"/>
        </w:rPr>
        <w:t>,</w:t>
      </w:r>
      <w:r w:rsidR="00E90C6B">
        <w:rPr>
          <w:color w:val="000000"/>
          <w:sz w:val="28"/>
          <w:szCs w:val="28"/>
        </w:rPr>
        <w:t xml:space="preserve"> l’apertura straordinaria serale del</w:t>
      </w:r>
      <w:r w:rsidRPr="002E5F52">
        <w:rPr>
          <w:color w:val="000000"/>
          <w:sz w:val="28"/>
          <w:szCs w:val="28"/>
        </w:rPr>
        <w:t xml:space="preserve"> </w:t>
      </w:r>
      <w:r w:rsidR="00E90C6B">
        <w:rPr>
          <w:color w:val="000000"/>
          <w:sz w:val="28"/>
          <w:szCs w:val="28"/>
        </w:rPr>
        <w:t>m</w:t>
      </w:r>
      <w:r w:rsidRPr="002E5F52">
        <w:rPr>
          <w:color w:val="000000"/>
          <w:sz w:val="28"/>
          <w:szCs w:val="28"/>
        </w:rPr>
        <w:t xml:space="preserve">useo </w:t>
      </w:r>
      <w:r w:rsidR="00E90C6B">
        <w:rPr>
          <w:color w:val="000000"/>
          <w:sz w:val="28"/>
          <w:szCs w:val="28"/>
        </w:rPr>
        <w:t>a</w:t>
      </w:r>
      <w:r w:rsidRPr="002E5F52">
        <w:rPr>
          <w:color w:val="000000"/>
          <w:sz w:val="28"/>
          <w:szCs w:val="28"/>
        </w:rPr>
        <w:t>rcheologico</w:t>
      </w:r>
      <w:r w:rsidR="000D444C">
        <w:rPr>
          <w:color w:val="000000"/>
          <w:sz w:val="28"/>
          <w:szCs w:val="28"/>
        </w:rPr>
        <w:t xml:space="preserve"> e</w:t>
      </w:r>
      <w:r w:rsidRPr="002E5F52">
        <w:rPr>
          <w:color w:val="000000"/>
          <w:sz w:val="28"/>
          <w:szCs w:val="28"/>
        </w:rPr>
        <w:t xml:space="preserve"> la mostra d'arte contemporanea "Labirinto"</w:t>
      </w:r>
      <w:r w:rsidR="000D444C">
        <w:rPr>
          <w:color w:val="000000"/>
          <w:sz w:val="28"/>
          <w:szCs w:val="28"/>
        </w:rPr>
        <w:t xml:space="preserve"> al </w:t>
      </w:r>
      <w:r w:rsidR="000D444C" w:rsidRPr="000D444C">
        <w:rPr>
          <w:color w:val="000000"/>
          <w:sz w:val="28"/>
          <w:szCs w:val="28"/>
        </w:rPr>
        <w:t>Centro didattico polifunzionale di via della Chiesa</w:t>
      </w:r>
      <w:r w:rsidRPr="002E5F52">
        <w:rPr>
          <w:color w:val="000000"/>
          <w:sz w:val="28"/>
          <w:szCs w:val="28"/>
        </w:rPr>
        <w:t>.</w:t>
      </w:r>
    </w:p>
    <w:p w14:paraId="7ED789B4" w14:textId="76ECE4D4" w:rsidR="002E5F52" w:rsidRPr="002E5F52" w:rsidRDefault="002E5F52" w:rsidP="002E5F52">
      <w:pPr>
        <w:jc w:val="both"/>
        <w:rPr>
          <w:color w:val="000000"/>
          <w:sz w:val="28"/>
          <w:szCs w:val="28"/>
        </w:rPr>
      </w:pPr>
      <w:r w:rsidRPr="002E5F52">
        <w:rPr>
          <w:color w:val="000000"/>
          <w:sz w:val="28"/>
          <w:szCs w:val="28"/>
        </w:rPr>
        <w:t>L'evento si chiuderà nella notte di sabato con i saluti istituzionali di</w:t>
      </w:r>
      <w:r w:rsidR="00E90C6B">
        <w:rPr>
          <w:color w:val="000000"/>
          <w:sz w:val="28"/>
          <w:szCs w:val="28"/>
        </w:rPr>
        <w:t xml:space="preserve"> sindaco,</w:t>
      </w:r>
      <w:r w:rsidRPr="002E5F52">
        <w:rPr>
          <w:color w:val="000000"/>
          <w:sz w:val="28"/>
          <w:szCs w:val="28"/>
        </w:rPr>
        <w:t xml:space="preserve"> </w:t>
      </w:r>
      <w:r w:rsidR="003621ED" w:rsidRPr="002E5F52">
        <w:rPr>
          <w:color w:val="000000"/>
          <w:sz w:val="28"/>
          <w:szCs w:val="28"/>
        </w:rPr>
        <w:t>presidenti.</w:t>
      </w:r>
      <w:r w:rsidR="007E1BDA" w:rsidRPr="002E5F52">
        <w:rPr>
          <w:color w:val="000000"/>
          <w:sz w:val="28"/>
          <w:szCs w:val="28"/>
        </w:rPr>
        <w:t xml:space="preserve"> Pro</w:t>
      </w:r>
      <w:r w:rsidRPr="002E5F52">
        <w:rPr>
          <w:color w:val="000000"/>
          <w:sz w:val="28"/>
          <w:szCs w:val="28"/>
        </w:rPr>
        <w:t xml:space="preserve"> </w:t>
      </w:r>
      <w:r w:rsidR="007D0187">
        <w:rPr>
          <w:color w:val="000000"/>
          <w:sz w:val="28"/>
          <w:szCs w:val="28"/>
        </w:rPr>
        <w:t>l</w:t>
      </w:r>
      <w:r w:rsidRPr="002E5F52">
        <w:rPr>
          <w:color w:val="000000"/>
          <w:sz w:val="28"/>
          <w:szCs w:val="28"/>
        </w:rPr>
        <w:t xml:space="preserve">oco e Consorzio, </w:t>
      </w:r>
      <w:r w:rsidR="00E90C6B">
        <w:rPr>
          <w:color w:val="000000"/>
          <w:sz w:val="28"/>
          <w:szCs w:val="28"/>
        </w:rPr>
        <w:t xml:space="preserve">e </w:t>
      </w:r>
      <w:r w:rsidRPr="002E5F52">
        <w:rPr>
          <w:color w:val="000000"/>
          <w:sz w:val="28"/>
          <w:szCs w:val="28"/>
        </w:rPr>
        <w:t>un grande brindisi collettivo sotto le stelle.</w:t>
      </w:r>
    </w:p>
    <w:p w14:paraId="3A3FFE7D" w14:textId="77777777" w:rsidR="002E5F52" w:rsidRDefault="002E5F52" w:rsidP="005C6122">
      <w:pPr>
        <w:jc w:val="both"/>
        <w:rPr>
          <w:color w:val="000000"/>
          <w:sz w:val="28"/>
          <w:szCs w:val="28"/>
        </w:rPr>
      </w:pPr>
    </w:p>
    <w:sectPr w:rsidR="002E5F52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78B111D-EA28-4A2A-B6E5-559A43C2B03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423695DE-B5B1-455F-8B26-AB056309B3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0D490EB-CE7D-4EF7-AB3F-4E6F419670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4069FEF-F483-44E3-B55D-A8856339FE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3416E"/>
    <w:rsid w:val="000417C5"/>
    <w:rsid w:val="000D444C"/>
    <w:rsid w:val="000D6713"/>
    <w:rsid w:val="001022DF"/>
    <w:rsid w:val="00151EC2"/>
    <w:rsid w:val="001A0F4B"/>
    <w:rsid w:val="001A1726"/>
    <w:rsid w:val="0021490B"/>
    <w:rsid w:val="00263056"/>
    <w:rsid w:val="002717CB"/>
    <w:rsid w:val="002810D2"/>
    <w:rsid w:val="002B2814"/>
    <w:rsid w:val="002D5B4D"/>
    <w:rsid w:val="002E5F52"/>
    <w:rsid w:val="00351973"/>
    <w:rsid w:val="003621ED"/>
    <w:rsid w:val="003A741A"/>
    <w:rsid w:val="003F277A"/>
    <w:rsid w:val="003F71F7"/>
    <w:rsid w:val="0046544B"/>
    <w:rsid w:val="004C4B82"/>
    <w:rsid w:val="004C6177"/>
    <w:rsid w:val="004C68C9"/>
    <w:rsid w:val="004E6E08"/>
    <w:rsid w:val="00541CAA"/>
    <w:rsid w:val="00575F6A"/>
    <w:rsid w:val="00594413"/>
    <w:rsid w:val="00596925"/>
    <w:rsid w:val="005B7474"/>
    <w:rsid w:val="005C6122"/>
    <w:rsid w:val="00606AB4"/>
    <w:rsid w:val="0064145C"/>
    <w:rsid w:val="00657BAC"/>
    <w:rsid w:val="00664142"/>
    <w:rsid w:val="00736C1F"/>
    <w:rsid w:val="007704A4"/>
    <w:rsid w:val="007D0187"/>
    <w:rsid w:val="007E1BDA"/>
    <w:rsid w:val="007E625A"/>
    <w:rsid w:val="0080335B"/>
    <w:rsid w:val="008348E0"/>
    <w:rsid w:val="00887511"/>
    <w:rsid w:val="008928A7"/>
    <w:rsid w:val="0089348D"/>
    <w:rsid w:val="00895E5C"/>
    <w:rsid w:val="008A32AD"/>
    <w:rsid w:val="008F796E"/>
    <w:rsid w:val="00912AA8"/>
    <w:rsid w:val="00914864"/>
    <w:rsid w:val="00990A48"/>
    <w:rsid w:val="009A39AA"/>
    <w:rsid w:val="00A2343E"/>
    <w:rsid w:val="00A954E8"/>
    <w:rsid w:val="00AC713D"/>
    <w:rsid w:val="00AD1DC5"/>
    <w:rsid w:val="00AF3580"/>
    <w:rsid w:val="00B43AD1"/>
    <w:rsid w:val="00B954E8"/>
    <w:rsid w:val="00C116FC"/>
    <w:rsid w:val="00C639F3"/>
    <w:rsid w:val="00CD104B"/>
    <w:rsid w:val="00D126A7"/>
    <w:rsid w:val="00D20D8C"/>
    <w:rsid w:val="00D501D7"/>
    <w:rsid w:val="00D55B9F"/>
    <w:rsid w:val="00D95B3A"/>
    <w:rsid w:val="00DB50B4"/>
    <w:rsid w:val="00DD4AD6"/>
    <w:rsid w:val="00E77940"/>
    <w:rsid w:val="00E90C6B"/>
    <w:rsid w:val="00EA378D"/>
    <w:rsid w:val="00EE7BC0"/>
    <w:rsid w:val="00F20BC4"/>
    <w:rsid w:val="00F57703"/>
    <w:rsid w:val="00F72CE2"/>
    <w:rsid w:val="00F971C1"/>
    <w:rsid w:val="00FC6E3F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89348D"/>
    <w:rPr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C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armignanodivino.prat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5</cp:revision>
  <dcterms:created xsi:type="dcterms:W3CDTF">2026-06-22T09:51:00Z</dcterms:created>
  <dcterms:modified xsi:type="dcterms:W3CDTF">2026-06-22T10:20:00Z</dcterms:modified>
</cp:coreProperties>
</file>