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45C93" w14:textId="77777777" w:rsidR="004C15C4" w:rsidRDefault="004C15C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17C02263" w14:textId="77777777" w:rsidR="004C15C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2A02E201" wp14:editId="4BA4FBB5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F3DF2C" w14:textId="77777777" w:rsidR="004C15C4" w:rsidRDefault="004C15C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66C55F18" w14:textId="77777777" w:rsidR="004C15C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3CDDF9D4" w14:textId="77777777" w:rsidR="004C15C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2AC61940" w14:textId="77777777" w:rsidR="004C15C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</w:t>
      </w:r>
      <w:proofErr w:type="gramStart"/>
      <w:r>
        <w:rPr>
          <w:color w:val="000000"/>
          <w:sz w:val="24"/>
          <w:szCs w:val="24"/>
        </w:rPr>
        <w:t>PO«</w:t>
      </w:r>
      <w:proofErr w:type="gramEnd"/>
      <w:r>
        <w:rPr>
          <w:color w:val="000000"/>
          <w:sz w:val="24"/>
          <w:szCs w:val="24"/>
        </w:rPr>
        <w:t>»</w:t>
      </w:r>
    </w:p>
    <w:p w14:paraId="0CC380EC" w14:textId="77777777" w:rsidR="004C15C4" w:rsidRPr="00AF23F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AF23FC">
        <w:rPr>
          <w:color w:val="000000"/>
          <w:sz w:val="24"/>
          <w:szCs w:val="24"/>
          <w:lang w:val="en-GB"/>
        </w:rPr>
        <w:t xml:space="preserve">Tel. 055 875011 | </w:t>
      </w:r>
      <w:hyperlink r:id="rId5">
        <w:r w:rsidRPr="00AF23FC">
          <w:rPr>
            <w:color w:val="0000FF"/>
            <w:sz w:val="24"/>
            <w:szCs w:val="24"/>
            <w:u w:val="single"/>
            <w:lang w:val="en-GB"/>
          </w:rPr>
          <w:t>ufficiostampa@comune.carmignano.po.it</w:t>
        </w:r>
      </w:hyperlink>
    </w:p>
    <w:p w14:paraId="43359AF3" w14:textId="77777777" w:rsidR="004C15C4" w:rsidRPr="00AF23FC" w:rsidRDefault="004C15C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7A864579" w14:textId="77777777" w:rsidR="004C15C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0C243410" w14:textId="77777777" w:rsidR="004C15C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01/</w:t>
      </w:r>
      <w:r>
        <w:rPr>
          <w:b/>
          <w:bCs/>
          <w:color w:val="000000"/>
          <w:sz w:val="28"/>
          <w:szCs w:val="28"/>
        </w:rPr>
        <w:t>0</w:t>
      </w:r>
      <w:r>
        <w:rPr>
          <w:b/>
          <w:bCs/>
          <w:sz w:val="28"/>
          <w:szCs w:val="28"/>
        </w:rPr>
        <w:t>7/</w:t>
      </w:r>
      <w:r>
        <w:rPr>
          <w:b/>
          <w:bCs/>
          <w:color w:val="000000"/>
          <w:sz w:val="28"/>
          <w:szCs w:val="28"/>
        </w:rPr>
        <w:t>2026</w:t>
      </w:r>
    </w:p>
    <w:p w14:paraId="63EDFC16" w14:textId="77777777" w:rsidR="004C15C4" w:rsidRDefault="004C15C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BECD3A0" w14:textId="77777777" w:rsidR="004C15C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Libero pensiero. Una serata con don Milani e Quinto Martini</w:t>
      </w:r>
    </w:p>
    <w:p w14:paraId="077F6FBB" w14:textId="77777777" w:rsidR="004C15C4" w:rsidRDefault="004C15C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3EEDFACD" w14:textId="79CBB3FE" w:rsidR="004C15C4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bookmarkStart w:id="0" w:name="_r36c77qo89yf" w:colFirst="0" w:colLast="0"/>
      <w:bookmarkEnd w:id="0"/>
      <w:r>
        <w:rPr>
          <w:color w:val="000000"/>
          <w:sz w:val="28"/>
          <w:szCs w:val="28"/>
        </w:rPr>
        <w:t>CARMIGNANO –</w:t>
      </w:r>
      <w:r>
        <w:rPr>
          <w:sz w:val="28"/>
          <w:szCs w:val="28"/>
        </w:rPr>
        <w:t xml:space="preserve"> Una "Serata del libero pensiero": la splendida cornice del parco museo "Quinto Martini" ospiterà domani, giovedì 2 luglio, ore 21.</w:t>
      </w:r>
      <w:r w:rsidR="00AF23FC">
        <w:rPr>
          <w:sz w:val="28"/>
          <w:szCs w:val="28"/>
        </w:rPr>
        <w:t>1</w:t>
      </w:r>
      <w:r>
        <w:rPr>
          <w:sz w:val="28"/>
          <w:szCs w:val="28"/>
        </w:rPr>
        <w:t>5, un incontro di grande attualità e spessore culturale: padre Bernardo Gianni, abate di San Miniato, e Lauro Seriacopi, vicepresidente della Fondazione don Lorenzo Milani, discuteranno, insieme a Giovanni Bigazzi e ad Aldo Bondi, di disobbedienza e coscienza responsabile, tema vivo in un'epoca contemporanea attraversata da conflitti bellici e dalla rinnovata fiducia negli armamenti, nonché dal pericolo di una rivoluzione digitale che chiama in causa la responsabilità individuale, nutrita di spirito critico.</w:t>
      </w:r>
    </w:p>
    <w:p w14:paraId="4ABB6835" w14:textId="2CCDB87F" w:rsidR="004C15C4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bookmarkStart w:id="1" w:name="_pj7wxpax0se0" w:colFirst="0" w:colLast="0"/>
      <w:bookmarkEnd w:id="1"/>
      <w:r>
        <w:rPr>
          <w:sz w:val="28"/>
          <w:szCs w:val="28"/>
        </w:rPr>
        <w:t xml:space="preserve">Una discussione alla luce di due testi recentemente ripubblicati: "L'obbedienza non è più una virtù" di don Lorenzo Milani (arricchita con altri testi milaniani, con le sentenze dei due processi e con saggi dei curatori per contestualizzare e attualizzare il famoso pamphlet del priore di Barbiana) e il romanzo "Chi ha paura va alla guerra" di Quinto Martini. </w:t>
      </w:r>
    </w:p>
    <w:p w14:paraId="12999C03" w14:textId="77777777" w:rsidR="004C15C4" w:rsidRDefault="004C15C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bookmarkStart w:id="2" w:name="_n8a03393256e" w:colFirst="0" w:colLast="0"/>
      <w:bookmarkEnd w:id="2"/>
    </w:p>
    <w:sectPr w:rsidR="004C15C4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D44B9A7-5F6D-4A34-ABA0-E619CD3E5E87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9228E490-94F4-4E36-AB3E-B45251CEF52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0E31C99-D685-4262-A85C-332A9741B1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3256371-CB7F-484A-B1AF-D6EDAD3F399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5C4"/>
    <w:rsid w:val="00130748"/>
    <w:rsid w:val="004C15C4"/>
    <w:rsid w:val="00AF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337F9"/>
  <w15:docId w15:val="{86B93517-CD40-4CFB-9DED-CF88C4CA7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2</cp:revision>
  <dcterms:created xsi:type="dcterms:W3CDTF">2026-07-01T05:50:00Z</dcterms:created>
  <dcterms:modified xsi:type="dcterms:W3CDTF">2026-07-01T05:50:00Z</dcterms:modified>
</cp:coreProperties>
</file>