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48CE6F6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</w:t>
      </w:r>
      <w:proofErr w:type="gramStart"/>
      <w:r>
        <w:rPr>
          <w:color w:val="000000"/>
          <w:sz w:val="24"/>
          <w:szCs w:val="24"/>
        </w:rPr>
        <w:t>PO</w:t>
      </w:r>
      <w:r w:rsidR="007E01D5">
        <w:rPr>
          <w:color w:val="000000"/>
          <w:sz w:val="24"/>
          <w:szCs w:val="24"/>
        </w:rPr>
        <w:t>«</w:t>
      </w:r>
      <w:proofErr w:type="gramEnd"/>
      <w:r w:rsidR="007E01D5">
        <w:rPr>
          <w:color w:val="000000"/>
          <w:sz w:val="24"/>
          <w:szCs w:val="24"/>
        </w:rPr>
        <w:t>»</w:t>
      </w:r>
    </w:p>
    <w:p w14:paraId="27B1879E" w14:textId="7988D7AA" w:rsidR="000B0D0D" w:rsidRPr="00320114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  <w:lang w:val="en-GB"/>
        </w:rPr>
      </w:pPr>
      <w:r w:rsidRPr="00320114">
        <w:rPr>
          <w:color w:val="000000"/>
          <w:sz w:val="24"/>
          <w:szCs w:val="24"/>
          <w:lang w:val="en-GB"/>
        </w:rPr>
        <w:t xml:space="preserve">Tel. 055 875011 | </w:t>
      </w:r>
      <w:hyperlink r:id="rId6" w:history="1">
        <w:r w:rsidR="00185BE5" w:rsidRPr="00320114">
          <w:rPr>
            <w:rStyle w:val="Collegamentoipertestuale"/>
            <w:sz w:val="24"/>
            <w:szCs w:val="24"/>
            <w:lang w:val="en-GB"/>
          </w:rPr>
          <w:t>ufficiostampa@comune.carmignano.po.it</w:t>
        </w:r>
      </w:hyperlink>
    </w:p>
    <w:p w14:paraId="089E7A36" w14:textId="77777777" w:rsidR="00C96B3B" w:rsidRPr="00320114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  <w:lang w:val="en-GB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D95F9DD" w:rsidR="00764308" w:rsidRDefault="004E1F4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09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</w:t>
      </w:r>
      <w:r w:rsidR="00394DA3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76F04124" w:rsidR="00A70525" w:rsidRDefault="004E1F4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 Traviata, teatro, tanta musica. Una (prossima) settimana piena di eventi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5DA786DB" w14:textId="6441538F" w:rsidR="00B9743A" w:rsidRPr="00B9743A" w:rsidRDefault="00C04EFC" w:rsidP="00B9743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320114">
        <w:rPr>
          <w:color w:val="000000"/>
          <w:sz w:val="28"/>
          <w:szCs w:val="28"/>
        </w:rPr>
        <w:t xml:space="preserve"> </w:t>
      </w:r>
      <w:r w:rsidR="00B9743A" w:rsidRPr="00B9743A">
        <w:rPr>
          <w:color w:val="000000"/>
          <w:sz w:val="28"/>
          <w:szCs w:val="28"/>
        </w:rPr>
        <w:t>L’opera lirica, il teatro</w:t>
      </w:r>
      <w:r w:rsidR="004E1F48">
        <w:rPr>
          <w:color w:val="000000"/>
          <w:sz w:val="28"/>
          <w:szCs w:val="28"/>
        </w:rPr>
        <w:t>,</w:t>
      </w:r>
      <w:r w:rsidR="00B9743A" w:rsidRPr="00B9743A">
        <w:rPr>
          <w:color w:val="000000"/>
          <w:sz w:val="28"/>
          <w:szCs w:val="28"/>
        </w:rPr>
        <w:t xml:space="preserve"> la musica, </w:t>
      </w:r>
      <w:r w:rsidR="004C3BCC">
        <w:rPr>
          <w:color w:val="000000"/>
          <w:sz w:val="28"/>
          <w:szCs w:val="28"/>
        </w:rPr>
        <w:t xml:space="preserve">i </w:t>
      </w:r>
      <w:r w:rsidR="00B9743A" w:rsidRPr="00B9743A">
        <w:rPr>
          <w:color w:val="000000"/>
          <w:sz w:val="28"/>
          <w:szCs w:val="28"/>
        </w:rPr>
        <w:t>libri</w:t>
      </w:r>
      <w:r w:rsidR="004C3BCC">
        <w:rPr>
          <w:color w:val="000000"/>
          <w:sz w:val="28"/>
          <w:szCs w:val="28"/>
        </w:rPr>
        <w:t xml:space="preserve">, le </w:t>
      </w:r>
      <w:r w:rsidR="00B9743A" w:rsidRPr="00B9743A">
        <w:rPr>
          <w:color w:val="000000"/>
          <w:sz w:val="28"/>
          <w:szCs w:val="28"/>
        </w:rPr>
        <w:t xml:space="preserve">rassegne: </w:t>
      </w:r>
      <w:r w:rsidR="004E1F48">
        <w:rPr>
          <w:color w:val="000000"/>
          <w:sz w:val="28"/>
          <w:szCs w:val="28"/>
        </w:rPr>
        <w:t>sarà</w:t>
      </w:r>
      <w:r w:rsidR="00B9743A" w:rsidRPr="00B9743A">
        <w:rPr>
          <w:color w:val="000000"/>
          <w:sz w:val="28"/>
          <w:szCs w:val="28"/>
        </w:rPr>
        <w:t xml:space="preserve"> una settimana, la prossima, piena di eventi </w:t>
      </w:r>
      <w:r w:rsidR="004E1F48">
        <w:rPr>
          <w:color w:val="000000"/>
          <w:sz w:val="28"/>
          <w:szCs w:val="28"/>
        </w:rPr>
        <w:t xml:space="preserve">e </w:t>
      </w:r>
      <w:r w:rsidR="00B9743A" w:rsidRPr="00B9743A">
        <w:rPr>
          <w:color w:val="000000"/>
          <w:sz w:val="28"/>
          <w:szCs w:val="28"/>
        </w:rPr>
        <w:t>spettacoli. Praticamente non c</w:t>
      </w:r>
      <w:r w:rsidR="004E1F48">
        <w:rPr>
          <w:color w:val="000000"/>
          <w:sz w:val="28"/>
          <w:szCs w:val="28"/>
        </w:rPr>
        <w:t>i sarà sera non occupata,</w:t>
      </w:r>
      <w:r w:rsidR="00B9743A" w:rsidRPr="00B9743A">
        <w:rPr>
          <w:color w:val="000000"/>
          <w:sz w:val="28"/>
          <w:szCs w:val="28"/>
        </w:rPr>
        <w:t xml:space="preserve"> da lunedì 13 a domenica </w:t>
      </w:r>
      <w:r w:rsidR="004C3BCC">
        <w:rPr>
          <w:color w:val="000000"/>
          <w:sz w:val="28"/>
          <w:szCs w:val="28"/>
        </w:rPr>
        <w:t>19</w:t>
      </w:r>
      <w:r w:rsidR="00B9743A" w:rsidRPr="00B9743A">
        <w:rPr>
          <w:color w:val="000000"/>
          <w:sz w:val="28"/>
          <w:szCs w:val="28"/>
        </w:rPr>
        <w:t xml:space="preserve"> luglio,  </w:t>
      </w:r>
    </w:p>
    <w:p w14:paraId="52577A5F" w14:textId="756E81DB" w:rsidR="00B9743A" w:rsidRDefault="00B9743A" w:rsidP="00B9743A">
      <w:pPr>
        <w:pStyle w:val="NormaleWeb"/>
        <w:jc w:val="both"/>
        <w:rPr>
          <w:color w:val="000000"/>
          <w:sz w:val="28"/>
          <w:szCs w:val="28"/>
        </w:rPr>
      </w:pPr>
      <w:r w:rsidRPr="00B9743A">
        <w:rPr>
          <w:color w:val="000000"/>
          <w:sz w:val="28"/>
          <w:szCs w:val="28"/>
        </w:rPr>
        <w:t xml:space="preserve">Il viaggio, nel cartellone di Carmignano Estate 2026, inizia, martedì 14 (ore 21) con </w:t>
      </w:r>
      <w:r w:rsidRPr="00B9743A">
        <w:rPr>
          <w:b/>
          <w:bCs/>
          <w:color w:val="000000"/>
          <w:sz w:val="28"/>
          <w:szCs w:val="28"/>
        </w:rPr>
        <w:t>La Traviata</w:t>
      </w:r>
      <w:r w:rsidRPr="00B9743A">
        <w:rPr>
          <w:color w:val="000000"/>
          <w:sz w:val="28"/>
          <w:szCs w:val="28"/>
        </w:rPr>
        <w:t>: le note di Verdi si diffonderanno dall’inimitabile palcoscenico della scalinata della villa medicea “La Ferdinanda” di Artimino. Sotto la direzione del maestro Alan Magnatta Freiles, l’</w:t>
      </w:r>
      <w:r w:rsidR="004E1F48">
        <w:rPr>
          <w:color w:val="000000"/>
          <w:sz w:val="28"/>
          <w:szCs w:val="28"/>
        </w:rPr>
        <w:t xml:space="preserve">opera verdiana </w:t>
      </w:r>
      <w:r w:rsidRPr="00B9743A">
        <w:rPr>
          <w:color w:val="000000"/>
          <w:sz w:val="28"/>
          <w:szCs w:val="28"/>
        </w:rPr>
        <w:t>curat</w:t>
      </w:r>
      <w:r w:rsidR="004E1F48">
        <w:rPr>
          <w:color w:val="000000"/>
          <w:sz w:val="28"/>
          <w:szCs w:val="28"/>
        </w:rPr>
        <w:t>a</w:t>
      </w:r>
      <w:r w:rsidRPr="00B9743A">
        <w:rPr>
          <w:color w:val="000000"/>
          <w:sz w:val="28"/>
          <w:szCs w:val="28"/>
        </w:rPr>
        <w:t xml:space="preserve"> dalla regia di Fabrizio Buricchi, riadattat</w:t>
      </w:r>
      <w:r w:rsidR="004E1F48">
        <w:rPr>
          <w:color w:val="000000"/>
          <w:sz w:val="28"/>
          <w:szCs w:val="28"/>
        </w:rPr>
        <w:t>a</w:t>
      </w:r>
      <w:r w:rsidRPr="00B9743A">
        <w:rPr>
          <w:color w:val="000000"/>
          <w:sz w:val="28"/>
          <w:szCs w:val="28"/>
        </w:rPr>
        <w:t xml:space="preserve"> da Silvia Pacini, prodott</w:t>
      </w:r>
      <w:r w:rsidR="004E1F48">
        <w:rPr>
          <w:color w:val="000000"/>
          <w:sz w:val="28"/>
          <w:szCs w:val="28"/>
        </w:rPr>
        <w:t>a</w:t>
      </w:r>
      <w:r w:rsidRPr="00B9743A">
        <w:rPr>
          <w:color w:val="000000"/>
          <w:sz w:val="28"/>
          <w:szCs w:val="28"/>
        </w:rPr>
        <w:t xml:space="preserve"> da Omega (Orchestra musica europea gruppi associati), è interpretat</w:t>
      </w:r>
      <w:r w:rsidR="004C3BCC">
        <w:rPr>
          <w:color w:val="000000"/>
          <w:sz w:val="28"/>
          <w:szCs w:val="28"/>
        </w:rPr>
        <w:t>a</w:t>
      </w:r>
      <w:r w:rsidRPr="00B9743A">
        <w:rPr>
          <w:color w:val="000000"/>
          <w:sz w:val="28"/>
          <w:szCs w:val="28"/>
        </w:rPr>
        <w:t xml:space="preserve"> dal soprano Roberta Ceccotti e dal tenore Alexander Jarl (altri interpreti: Simon Svitok, Noema Erba, Dominika Zamara, Edoardo Ballerini, Sandro Degli Innocenti, Paolo Breda Bulgherini, Federico Masi, Marco Benvenuti, Folco Vinattieri). Coro: Prato lirica, diretto da Mayumi Kuroki, pianista collaboratore Nicola Mottaran. Balletto: Sensazione di movimento, diretto da Giulia Gentile. Luci e audio Sketch, costumi Omega (aiutante costumi Carmela Campanile). Info biglietti: </w:t>
      </w:r>
      <w:r w:rsidRPr="00B9743A">
        <w:rPr>
          <w:color w:val="000000"/>
          <w:sz w:val="28"/>
          <w:szCs w:val="28"/>
        </w:rPr>
        <w:t>www</w:t>
      </w:r>
      <w:r w:rsidR="00246DA5">
        <w:rPr>
          <w:color w:val="000000"/>
          <w:sz w:val="28"/>
          <w:szCs w:val="28"/>
        </w:rPr>
        <w:t>.</w:t>
      </w:r>
      <w:r w:rsidRPr="00B9743A">
        <w:rPr>
          <w:color w:val="000000"/>
          <w:sz w:val="28"/>
          <w:szCs w:val="28"/>
        </w:rPr>
        <w:t xml:space="preserve"> omegamusica.org</w:t>
      </w:r>
      <w:r>
        <w:rPr>
          <w:color w:val="000000"/>
          <w:sz w:val="28"/>
          <w:szCs w:val="28"/>
        </w:rPr>
        <w:t>.</w:t>
      </w:r>
    </w:p>
    <w:p w14:paraId="61B5A844" w14:textId="3E201802" w:rsidR="00B9743A" w:rsidRDefault="00B9743A" w:rsidP="00B9743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settimana si apre però lunedì 13 luglio (ore 21</w:t>
      </w:r>
      <w:r w:rsidR="00FC53F5">
        <w:rPr>
          <w:color w:val="000000"/>
          <w:sz w:val="28"/>
          <w:szCs w:val="28"/>
        </w:rPr>
        <w:t>), in</w:t>
      </w:r>
      <w:r>
        <w:rPr>
          <w:color w:val="000000"/>
          <w:sz w:val="28"/>
          <w:szCs w:val="28"/>
        </w:rPr>
        <w:t xml:space="preserve"> piazza Matteotti</w:t>
      </w:r>
      <w:r w:rsidR="00FC53F5">
        <w:rPr>
          <w:color w:val="000000"/>
          <w:sz w:val="28"/>
          <w:szCs w:val="28"/>
        </w:rPr>
        <w:t>, a Carmignano,</w:t>
      </w:r>
      <w:r>
        <w:rPr>
          <w:color w:val="000000"/>
          <w:sz w:val="28"/>
          <w:szCs w:val="28"/>
        </w:rPr>
        <w:t xml:space="preserve"> con il </w:t>
      </w:r>
      <w:r w:rsidRPr="00B9743A">
        <w:rPr>
          <w:b/>
          <w:bCs/>
          <w:color w:val="000000"/>
          <w:sz w:val="28"/>
          <w:szCs w:val="28"/>
        </w:rPr>
        <w:t>match di improvvisazione teatrale</w:t>
      </w:r>
      <w:r w:rsidR="00BD4B1F">
        <w:rPr>
          <w:b/>
          <w:bCs/>
          <w:color w:val="000000"/>
          <w:sz w:val="28"/>
          <w:szCs w:val="28"/>
        </w:rPr>
        <w:t xml:space="preserve"> </w:t>
      </w:r>
      <w:r w:rsidR="00BD4B1F" w:rsidRPr="00BD4B1F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la disputa con due squadre di attori, </w:t>
      </w:r>
      <w:r w:rsidR="000F4AF3">
        <w:rPr>
          <w:color w:val="000000"/>
          <w:sz w:val="28"/>
          <w:szCs w:val="28"/>
        </w:rPr>
        <w:t xml:space="preserve">un giudice e un pubblico che vota (Lega improvvisazione Firenze), </w:t>
      </w:r>
      <w:r>
        <w:rPr>
          <w:color w:val="000000"/>
          <w:sz w:val="28"/>
          <w:szCs w:val="28"/>
        </w:rPr>
        <w:t xml:space="preserve">e continua, </w:t>
      </w:r>
      <w:r w:rsidR="004E1F48">
        <w:rPr>
          <w:color w:val="000000"/>
          <w:sz w:val="28"/>
          <w:szCs w:val="28"/>
        </w:rPr>
        <w:t>mercoledì 15 (ore 21.15)</w:t>
      </w:r>
      <w:r w:rsidR="00FC53F5">
        <w:rPr>
          <w:color w:val="000000"/>
          <w:sz w:val="28"/>
          <w:szCs w:val="28"/>
        </w:rPr>
        <w:t>,</w:t>
      </w:r>
      <w:r w:rsidR="004E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Comeana, in piazza Cesare Battisti, con lo </w:t>
      </w:r>
      <w:r w:rsidR="004E1F48">
        <w:rPr>
          <w:color w:val="000000"/>
          <w:sz w:val="28"/>
          <w:szCs w:val="28"/>
        </w:rPr>
        <w:t xml:space="preserve">spettacolo </w:t>
      </w:r>
      <w:r w:rsidR="004E1F48" w:rsidRPr="004E1F48">
        <w:rPr>
          <w:b/>
          <w:bCs/>
          <w:color w:val="000000"/>
          <w:sz w:val="28"/>
          <w:szCs w:val="28"/>
        </w:rPr>
        <w:t>Firenze popolare</w:t>
      </w:r>
      <w:r w:rsidR="00BD4B1F">
        <w:rPr>
          <w:color w:val="000000"/>
          <w:sz w:val="28"/>
          <w:szCs w:val="28"/>
        </w:rPr>
        <w:t xml:space="preserve"> </w:t>
      </w:r>
      <w:r w:rsidR="004E1F48">
        <w:rPr>
          <w:color w:val="000000"/>
          <w:sz w:val="28"/>
          <w:szCs w:val="28"/>
        </w:rPr>
        <w:t xml:space="preserve">e </w:t>
      </w:r>
      <w:r w:rsidR="00BD4B1F">
        <w:rPr>
          <w:color w:val="000000"/>
          <w:sz w:val="28"/>
          <w:szCs w:val="28"/>
        </w:rPr>
        <w:t>le</w:t>
      </w:r>
      <w:r w:rsidRPr="00BD4B1F">
        <w:rPr>
          <w:color w:val="000000"/>
          <w:sz w:val="28"/>
          <w:szCs w:val="28"/>
        </w:rPr>
        <w:t xml:space="preserve"> canzoni della tradizione vernacolare, interpretate da Luana Primavera</w:t>
      </w:r>
      <w:r w:rsidR="004E1F48">
        <w:rPr>
          <w:color w:val="000000"/>
          <w:sz w:val="28"/>
          <w:szCs w:val="28"/>
        </w:rPr>
        <w:t xml:space="preserve"> (associazione Il Chiodo Fisso)</w:t>
      </w:r>
      <w:r w:rsidRPr="00BD4B1F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 </w:t>
      </w:r>
    </w:p>
    <w:p w14:paraId="765E167F" w14:textId="56077196" w:rsidR="00394DA3" w:rsidRDefault="004E1F48" w:rsidP="00BD4B1F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Tre gli a</w:t>
      </w:r>
      <w:r w:rsidR="00B9743A">
        <w:rPr>
          <w:color w:val="000000"/>
          <w:sz w:val="28"/>
          <w:szCs w:val="28"/>
        </w:rPr>
        <w:t xml:space="preserve">ppuntamenti </w:t>
      </w:r>
      <w:r>
        <w:rPr>
          <w:color w:val="000000"/>
          <w:sz w:val="28"/>
          <w:szCs w:val="28"/>
        </w:rPr>
        <w:t xml:space="preserve">musicali </w:t>
      </w:r>
      <w:r w:rsidR="00B9743A">
        <w:rPr>
          <w:color w:val="000000"/>
          <w:sz w:val="28"/>
          <w:szCs w:val="28"/>
        </w:rPr>
        <w:t>di riliev</w:t>
      </w:r>
      <w:r w:rsidR="00BD4B1F">
        <w:rPr>
          <w:color w:val="000000"/>
          <w:sz w:val="28"/>
          <w:szCs w:val="28"/>
        </w:rPr>
        <w:t>o</w:t>
      </w:r>
      <w:r w:rsidR="00B9743A">
        <w:rPr>
          <w:color w:val="000000"/>
          <w:sz w:val="28"/>
          <w:szCs w:val="28"/>
        </w:rPr>
        <w:t xml:space="preserve">: </w:t>
      </w:r>
      <w:r w:rsidR="004C3BCC">
        <w:rPr>
          <w:color w:val="000000"/>
          <w:sz w:val="28"/>
          <w:szCs w:val="28"/>
        </w:rPr>
        <w:t xml:space="preserve">alla Rocca, </w:t>
      </w:r>
      <w:r w:rsidR="00246DA5">
        <w:rPr>
          <w:color w:val="000000"/>
          <w:sz w:val="28"/>
          <w:szCs w:val="28"/>
        </w:rPr>
        <w:t>per</w:t>
      </w:r>
      <w:r w:rsidR="00B9743A">
        <w:rPr>
          <w:color w:val="000000"/>
          <w:sz w:val="28"/>
          <w:szCs w:val="28"/>
        </w:rPr>
        <w:t xml:space="preserve"> il Festival delle Colline</w:t>
      </w:r>
      <w:r w:rsidR="00FC53F5">
        <w:rPr>
          <w:color w:val="000000"/>
          <w:sz w:val="28"/>
          <w:szCs w:val="28"/>
        </w:rPr>
        <w:t>,</w:t>
      </w:r>
      <w:r w:rsidR="00B9743A">
        <w:rPr>
          <w:color w:val="000000"/>
          <w:sz w:val="28"/>
          <w:szCs w:val="28"/>
        </w:rPr>
        <w:t xml:space="preserve"> la musica napoletana </w:t>
      </w:r>
      <w:r w:rsidR="004C3BCC">
        <w:rPr>
          <w:color w:val="000000"/>
          <w:sz w:val="28"/>
          <w:szCs w:val="28"/>
        </w:rPr>
        <w:t>di</w:t>
      </w:r>
      <w:r w:rsidR="00BD4B1F">
        <w:rPr>
          <w:color w:val="000000"/>
          <w:sz w:val="28"/>
          <w:szCs w:val="28"/>
        </w:rPr>
        <w:t xml:space="preserve"> </w:t>
      </w:r>
      <w:proofErr w:type="spellStart"/>
      <w:r w:rsidR="00320114" w:rsidRPr="005618BF">
        <w:rPr>
          <w:b/>
          <w:bCs/>
          <w:color w:val="000000"/>
          <w:sz w:val="28"/>
          <w:szCs w:val="28"/>
        </w:rPr>
        <w:t>Dduje</w:t>
      </w:r>
      <w:proofErr w:type="spellEnd"/>
      <w:r w:rsidR="00320114" w:rsidRPr="005618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20114" w:rsidRPr="004202BE">
        <w:rPr>
          <w:b/>
          <w:bCs/>
          <w:color w:val="000000" w:themeColor="text1"/>
          <w:sz w:val="28"/>
          <w:szCs w:val="28"/>
        </w:rPr>
        <w:t>p</w:t>
      </w:r>
      <w:r w:rsidR="00F43503" w:rsidRPr="004202BE">
        <w:rPr>
          <w:b/>
          <w:bCs/>
          <w:color w:val="000000" w:themeColor="text1"/>
          <w:sz w:val="28"/>
          <w:szCs w:val="28"/>
        </w:rPr>
        <w:t>a</w:t>
      </w:r>
      <w:r w:rsidR="00320114" w:rsidRPr="004202BE">
        <w:rPr>
          <w:b/>
          <w:bCs/>
          <w:color w:val="000000" w:themeColor="text1"/>
          <w:sz w:val="28"/>
          <w:szCs w:val="28"/>
        </w:rPr>
        <w:t>ravise</w:t>
      </w:r>
      <w:proofErr w:type="spellEnd"/>
      <w:r w:rsidR="004C3BCC" w:rsidRPr="004C3BCC">
        <w:rPr>
          <w:color w:val="000000" w:themeColor="text1"/>
          <w:sz w:val="28"/>
          <w:szCs w:val="28"/>
        </w:rPr>
        <w:t xml:space="preserve">, </w:t>
      </w:r>
      <w:r w:rsidR="004C3BCC" w:rsidRPr="004C3BCC">
        <w:rPr>
          <w:color w:val="000000" w:themeColor="text1"/>
          <w:sz w:val="28"/>
          <w:szCs w:val="28"/>
        </w:rPr>
        <w:t>con Gnut &amp; D’Alessandro</w:t>
      </w:r>
      <w:r w:rsidR="004C3BCC" w:rsidRPr="004C3BCC">
        <w:rPr>
          <w:b/>
          <w:bCs/>
          <w:color w:val="000000" w:themeColor="text1"/>
          <w:sz w:val="28"/>
          <w:szCs w:val="28"/>
        </w:rPr>
        <w:t xml:space="preserve"> </w:t>
      </w:r>
      <w:r w:rsidR="004C3BCC">
        <w:rPr>
          <w:color w:val="000000"/>
          <w:sz w:val="28"/>
          <w:szCs w:val="28"/>
        </w:rPr>
        <w:t>(</w:t>
      </w:r>
      <w:r w:rsidR="005618BF">
        <w:rPr>
          <w:color w:val="000000"/>
          <w:sz w:val="28"/>
          <w:szCs w:val="28"/>
        </w:rPr>
        <w:t>venerdì 17 luglio, ore 19,45</w:t>
      </w:r>
      <w:r w:rsidR="00BD4B1F">
        <w:rPr>
          <w:color w:val="000000"/>
          <w:sz w:val="28"/>
          <w:szCs w:val="28"/>
        </w:rPr>
        <w:t xml:space="preserve">); </w:t>
      </w:r>
      <w:r w:rsidR="00FC53F5">
        <w:rPr>
          <w:color w:val="000000"/>
          <w:sz w:val="28"/>
          <w:szCs w:val="28"/>
        </w:rPr>
        <w:t>a Carmignano, in pizza Matteotti,</w:t>
      </w:r>
      <w:r w:rsidR="005618BF">
        <w:rPr>
          <w:color w:val="000000"/>
          <w:sz w:val="28"/>
          <w:szCs w:val="28"/>
        </w:rPr>
        <w:t xml:space="preserve"> </w:t>
      </w:r>
      <w:r w:rsidR="00BD4B1F" w:rsidRPr="00BD4B1F">
        <w:rPr>
          <w:b/>
          <w:bCs/>
          <w:color w:val="000000"/>
          <w:sz w:val="28"/>
          <w:szCs w:val="28"/>
        </w:rPr>
        <w:t>La notte trap</w:t>
      </w:r>
      <w:r w:rsidR="00BD4B1F" w:rsidRPr="00BD4B1F">
        <w:rPr>
          <w:color w:val="000000"/>
          <w:sz w:val="28"/>
          <w:szCs w:val="28"/>
        </w:rPr>
        <w:t xml:space="preserve"> </w:t>
      </w:r>
      <w:r w:rsidR="00BD4B1F">
        <w:rPr>
          <w:color w:val="000000"/>
          <w:sz w:val="28"/>
          <w:szCs w:val="28"/>
        </w:rPr>
        <w:t>d</w:t>
      </w:r>
      <w:r w:rsidR="00FC53F5">
        <w:rPr>
          <w:color w:val="000000"/>
          <w:sz w:val="28"/>
          <w:szCs w:val="28"/>
        </w:rPr>
        <w:t>el g</w:t>
      </w:r>
      <w:r w:rsidR="004C3BCC">
        <w:rPr>
          <w:color w:val="000000"/>
          <w:sz w:val="28"/>
          <w:szCs w:val="28"/>
        </w:rPr>
        <w:t>i</w:t>
      </w:r>
      <w:r w:rsidR="00FC53F5">
        <w:rPr>
          <w:color w:val="000000"/>
          <w:sz w:val="28"/>
          <w:szCs w:val="28"/>
        </w:rPr>
        <w:t>ovane</w:t>
      </w:r>
      <w:r w:rsidR="00BD4B1F">
        <w:rPr>
          <w:color w:val="000000"/>
          <w:sz w:val="28"/>
          <w:szCs w:val="28"/>
        </w:rPr>
        <w:t xml:space="preserve"> New Icom</w:t>
      </w:r>
      <w:r w:rsidR="00BD4B1F" w:rsidRPr="00BD4B1F">
        <w:rPr>
          <w:color w:val="000000"/>
          <w:sz w:val="28"/>
          <w:szCs w:val="28"/>
        </w:rPr>
        <w:t xml:space="preserve"> (giovedì 16 luglio, ore 21.15)</w:t>
      </w:r>
      <w:r w:rsidR="00BD4B1F">
        <w:rPr>
          <w:color w:val="000000"/>
          <w:sz w:val="28"/>
          <w:szCs w:val="28"/>
        </w:rPr>
        <w:t xml:space="preserve">; </w:t>
      </w:r>
      <w:r w:rsidR="00FC53F5">
        <w:rPr>
          <w:color w:val="000000"/>
          <w:sz w:val="28"/>
          <w:szCs w:val="28"/>
        </w:rPr>
        <w:t xml:space="preserve">a Bacchereto, </w:t>
      </w:r>
      <w:r w:rsidR="00BD4B1F">
        <w:rPr>
          <w:color w:val="000000"/>
          <w:sz w:val="28"/>
          <w:szCs w:val="28"/>
        </w:rPr>
        <w:t>la serata inaugurale</w:t>
      </w:r>
      <w:r w:rsidR="004C3BCC">
        <w:rPr>
          <w:color w:val="000000"/>
          <w:sz w:val="28"/>
          <w:szCs w:val="28"/>
        </w:rPr>
        <w:t xml:space="preserve"> del</w:t>
      </w:r>
      <w:r w:rsidR="005618BF">
        <w:rPr>
          <w:color w:val="000000"/>
          <w:sz w:val="28"/>
          <w:szCs w:val="28"/>
        </w:rPr>
        <w:t xml:space="preserve"> </w:t>
      </w:r>
      <w:r w:rsidR="00394DA3">
        <w:rPr>
          <w:color w:val="000000"/>
          <w:sz w:val="28"/>
          <w:szCs w:val="28"/>
        </w:rPr>
        <w:t>sesto</w:t>
      </w:r>
      <w:r w:rsidR="005618BF" w:rsidRPr="005618BF">
        <w:rPr>
          <w:color w:val="000000"/>
          <w:sz w:val="28"/>
          <w:szCs w:val="28"/>
        </w:rPr>
        <w:t xml:space="preserve"> </w:t>
      </w:r>
      <w:r w:rsidR="005618BF" w:rsidRPr="005618BF">
        <w:rPr>
          <w:b/>
          <w:bCs/>
          <w:color w:val="000000"/>
          <w:sz w:val="28"/>
          <w:szCs w:val="28"/>
        </w:rPr>
        <w:t xml:space="preserve">Festival toscano del </w:t>
      </w:r>
      <w:r w:rsidR="005618BF" w:rsidRPr="004202BE">
        <w:rPr>
          <w:b/>
          <w:bCs/>
          <w:color w:val="000000" w:themeColor="text1"/>
          <w:sz w:val="28"/>
          <w:szCs w:val="28"/>
        </w:rPr>
        <w:t>saxof</w:t>
      </w:r>
      <w:r w:rsidR="00F43503" w:rsidRPr="004202BE">
        <w:rPr>
          <w:b/>
          <w:bCs/>
          <w:color w:val="000000" w:themeColor="text1"/>
          <w:sz w:val="28"/>
          <w:szCs w:val="28"/>
        </w:rPr>
        <w:t>o</w:t>
      </w:r>
      <w:r w:rsidR="005618BF" w:rsidRPr="004202BE">
        <w:rPr>
          <w:b/>
          <w:bCs/>
          <w:color w:val="000000" w:themeColor="text1"/>
          <w:sz w:val="28"/>
          <w:szCs w:val="28"/>
        </w:rPr>
        <w:t>no</w:t>
      </w:r>
      <w:r w:rsidR="00FC53F5">
        <w:rPr>
          <w:color w:val="000000"/>
          <w:sz w:val="28"/>
          <w:szCs w:val="28"/>
        </w:rPr>
        <w:t xml:space="preserve"> (domenica 19 luglio).</w:t>
      </w:r>
      <w:r w:rsidR="00175EC2">
        <w:rPr>
          <w:color w:val="000000"/>
          <w:sz w:val="28"/>
          <w:szCs w:val="28"/>
        </w:rPr>
        <w:t xml:space="preserve"> </w:t>
      </w:r>
      <w:bookmarkEnd w:id="0"/>
    </w:p>
    <w:p w14:paraId="64F720CE" w14:textId="2A8D618A" w:rsidR="00A001F5" w:rsidRDefault="00BD4B1F" w:rsidP="00BD4B1F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Nel mezzo</w:t>
      </w:r>
      <w:r w:rsidR="004C3B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4C3BCC" w:rsidRPr="004C3BCC">
        <w:rPr>
          <w:b/>
          <w:bCs/>
          <w:color w:val="000000"/>
          <w:sz w:val="28"/>
          <w:szCs w:val="28"/>
        </w:rPr>
        <w:t>Le</w:t>
      </w:r>
      <w:r w:rsidR="004C3BCC">
        <w:rPr>
          <w:color w:val="000000"/>
          <w:sz w:val="28"/>
          <w:szCs w:val="28"/>
        </w:rPr>
        <w:t xml:space="preserve"> </w:t>
      </w:r>
      <w:r w:rsidRPr="004C3BCC">
        <w:rPr>
          <w:b/>
          <w:bCs/>
          <w:color w:val="000000"/>
          <w:sz w:val="28"/>
          <w:szCs w:val="28"/>
        </w:rPr>
        <w:t>Notti dei racconti</w:t>
      </w:r>
      <w:r w:rsidR="00FC53F5">
        <w:rPr>
          <w:color w:val="000000"/>
          <w:sz w:val="28"/>
          <w:szCs w:val="28"/>
        </w:rPr>
        <w:t xml:space="preserve">, </w:t>
      </w:r>
      <w:r w:rsidR="004C3BCC">
        <w:rPr>
          <w:color w:val="000000"/>
          <w:sz w:val="28"/>
          <w:szCs w:val="28"/>
        </w:rPr>
        <w:t xml:space="preserve">atto secondo, </w:t>
      </w:r>
      <w:r w:rsidR="00FC53F5">
        <w:rPr>
          <w:color w:val="000000"/>
          <w:sz w:val="28"/>
          <w:szCs w:val="28"/>
        </w:rPr>
        <w:t xml:space="preserve">per bambini da 4 a 10 anni, </w:t>
      </w:r>
      <w:r>
        <w:rPr>
          <w:color w:val="000000"/>
          <w:sz w:val="28"/>
          <w:szCs w:val="28"/>
        </w:rPr>
        <w:t>martedì 14</w:t>
      </w:r>
      <w:r w:rsidR="00FC53F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alla biblioteca comunale di Seano</w:t>
      </w:r>
      <w:r w:rsidR="00FC53F5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le serate di </w:t>
      </w:r>
      <w:proofErr w:type="gramStart"/>
      <w:r w:rsidR="0076016F">
        <w:rPr>
          <w:b/>
          <w:bCs/>
          <w:color w:val="000000"/>
          <w:sz w:val="28"/>
          <w:szCs w:val="28"/>
        </w:rPr>
        <w:t>Lu</w:t>
      </w:r>
      <w:r w:rsidR="0076016F" w:rsidRPr="004C3BCC">
        <w:rPr>
          <w:b/>
          <w:bCs/>
          <w:color w:val="000000"/>
          <w:sz w:val="28"/>
          <w:szCs w:val="28"/>
        </w:rPr>
        <w:t>glio</w:t>
      </w:r>
      <w:proofErr w:type="gramEnd"/>
      <w:r w:rsidRPr="004C3BCC">
        <w:rPr>
          <w:b/>
          <w:bCs/>
          <w:color w:val="000000"/>
          <w:sz w:val="28"/>
          <w:szCs w:val="28"/>
        </w:rPr>
        <w:t xml:space="preserve"> al parco museo</w:t>
      </w:r>
      <w:r>
        <w:rPr>
          <w:color w:val="000000"/>
          <w:sz w:val="28"/>
          <w:szCs w:val="28"/>
        </w:rPr>
        <w:t xml:space="preserve"> </w:t>
      </w:r>
      <w:r w:rsidR="00FC53F5">
        <w:rPr>
          <w:color w:val="000000"/>
          <w:sz w:val="28"/>
          <w:szCs w:val="28"/>
        </w:rPr>
        <w:t xml:space="preserve">dell’associazione omonima: </w:t>
      </w:r>
      <w:r>
        <w:rPr>
          <w:color w:val="000000"/>
          <w:sz w:val="28"/>
          <w:szCs w:val="28"/>
        </w:rPr>
        <w:t>le letture con Grazia Frisina</w:t>
      </w:r>
      <w:r w:rsidR="004C3B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martedì</w:t>
      </w:r>
      <w:r w:rsidR="00FC53F5">
        <w:rPr>
          <w:color w:val="000000"/>
          <w:sz w:val="28"/>
          <w:szCs w:val="28"/>
        </w:rPr>
        <w:t xml:space="preserve"> 14;</w:t>
      </w:r>
      <w:r>
        <w:rPr>
          <w:color w:val="000000"/>
          <w:sz w:val="28"/>
          <w:szCs w:val="28"/>
        </w:rPr>
        <w:t xml:space="preserve"> </w:t>
      </w:r>
      <w:r w:rsidR="004C3BCC">
        <w:rPr>
          <w:color w:val="000000"/>
          <w:sz w:val="28"/>
          <w:szCs w:val="28"/>
        </w:rPr>
        <w:t>lo</w:t>
      </w:r>
      <w:r>
        <w:rPr>
          <w:color w:val="000000"/>
          <w:sz w:val="28"/>
          <w:szCs w:val="28"/>
        </w:rPr>
        <w:t xml:space="preserve"> spettacol</w:t>
      </w:r>
      <w:r w:rsidR="004C3BCC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per bambini</w:t>
      </w:r>
      <w:r w:rsidR="004C3B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mercoledì</w:t>
      </w:r>
      <w:r w:rsidR="00FC53F5">
        <w:rPr>
          <w:color w:val="000000"/>
          <w:sz w:val="28"/>
          <w:szCs w:val="28"/>
        </w:rPr>
        <w:t xml:space="preserve"> 15</w:t>
      </w:r>
      <w:r w:rsidR="004C3BCC">
        <w:rPr>
          <w:color w:val="000000"/>
          <w:sz w:val="28"/>
          <w:szCs w:val="28"/>
        </w:rPr>
        <w:t>;</w:t>
      </w:r>
      <w:r w:rsidR="00A001F5">
        <w:rPr>
          <w:color w:val="000000"/>
          <w:sz w:val="28"/>
          <w:szCs w:val="28"/>
        </w:rPr>
        <w:t xml:space="preserve"> </w:t>
      </w:r>
      <w:r w:rsidR="00FC53F5">
        <w:rPr>
          <w:color w:val="000000"/>
          <w:sz w:val="28"/>
          <w:szCs w:val="28"/>
        </w:rPr>
        <w:t>l’</w:t>
      </w:r>
      <w:r w:rsidR="00A001F5">
        <w:rPr>
          <w:color w:val="000000"/>
          <w:sz w:val="28"/>
          <w:szCs w:val="28"/>
        </w:rPr>
        <w:t>incontro</w:t>
      </w:r>
      <w:r w:rsidR="004C3BCC">
        <w:rPr>
          <w:color w:val="000000"/>
          <w:sz w:val="28"/>
          <w:szCs w:val="28"/>
        </w:rPr>
        <w:t>,</w:t>
      </w:r>
      <w:r w:rsidR="00A001F5">
        <w:rPr>
          <w:color w:val="000000"/>
          <w:sz w:val="28"/>
          <w:szCs w:val="28"/>
        </w:rPr>
        <w:t xml:space="preserve"> </w:t>
      </w:r>
      <w:r w:rsidR="00FC53F5">
        <w:rPr>
          <w:color w:val="000000"/>
          <w:sz w:val="28"/>
          <w:szCs w:val="28"/>
        </w:rPr>
        <w:t xml:space="preserve">il primo, </w:t>
      </w:r>
      <w:r w:rsidR="00A001F5">
        <w:rPr>
          <w:color w:val="000000"/>
          <w:sz w:val="28"/>
          <w:szCs w:val="28"/>
        </w:rPr>
        <w:t xml:space="preserve">con Viola Rossi e l’attività motoria </w:t>
      </w:r>
      <w:r w:rsidR="00FC53F5">
        <w:rPr>
          <w:color w:val="000000"/>
          <w:sz w:val="28"/>
          <w:szCs w:val="28"/>
        </w:rPr>
        <w:t xml:space="preserve">a tempo di musica </w:t>
      </w:r>
      <w:r w:rsidR="00A001F5">
        <w:rPr>
          <w:color w:val="000000"/>
          <w:sz w:val="28"/>
          <w:szCs w:val="28"/>
        </w:rPr>
        <w:t xml:space="preserve">di </w:t>
      </w:r>
      <w:r w:rsidR="00A001F5" w:rsidRPr="004C3BCC">
        <w:rPr>
          <w:b/>
          <w:bCs/>
          <w:color w:val="000000"/>
          <w:sz w:val="28"/>
          <w:szCs w:val="28"/>
        </w:rPr>
        <w:t xml:space="preserve">Muoviti </w:t>
      </w:r>
      <w:proofErr w:type="spellStart"/>
      <w:proofErr w:type="gramStart"/>
      <w:r w:rsidR="00A001F5" w:rsidRPr="004C3BCC">
        <w:rPr>
          <w:b/>
          <w:bCs/>
          <w:color w:val="000000"/>
          <w:sz w:val="28"/>
          <w:szCs w:val="28"/>
        </w:rPr>
        <w:t>muoviti</w:t>
      </w:r>
      <w:proofErr w:type="spellEnd"/>
      <w:r w:rsidR="00A001F5" w:rsidRPr="004C3BCC">
        <w:rPr>
          <w:b/>
          <w:bCs/>
          <w:color w:val="000000"/>
          <w:sz w:val="28"/>
          <w:szCs w:val="28"/>
        </w:rPr>
        <w:t>!</w:t>
      </w:r>
      <w:r w:rsidR="00FC53F5">
        <w:rPr>
          <w:color w:val="000000"/>
          <w:sz w:val="28"/>
          <w:szCs w:val="28"/>
        </w:rPr>
        <w:t>,</w:t>
      </w:r>
      <w:proofErr w:type="gramEnd"/>
      <w:r w:rsidR="00FC53F5">
        <w:rPr>
          <w:color w:val="000000"/>
          <w:sz w:val="28"/>
          <w:szCs w:val="28"/>
        </w:rPr>
        <w:t xml:space="preserve"> venerdì 17 luglio.</w:t>
      </w:r>
      <w:r w:rsidR="00A001F5">
        <w:rPr>
          <w:color w:val="000000"/>
          <w:sz w:val="28"/>
          <w:szCs w:val="28"/>
        </w:rPr>
        <w:t xml:space="preserve"> </w:t>
      </w:r>
    </w:p>
    <w:p w14:paraId="3E66E6F8" w14:textId="7961A1DD" w:rsidR="00BD4B1F" w:rsidRDefault="004C3BCC" w:rsidP="00BD4B1F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Due </w:t>
      </w:r>
      <w:r w:rsidR="00FE062C">
        <w:rPr>
          <w:color w:val="000000"/>
          <w:sz w:val="28"/>
          <w:szCs w:val="28"/>
        </w:rPr>
        <w:t xml:space="preserve">gli appuntamenti </w:t>
      </w:r>
      <w:r>
        <w:rPr>
          <w:color w:val="000000"/>
          <w:sz w:val="28"/>
          <w:szCs w:val="28"/>
        </w:rPr>
        <w:t xml:space="preserve">per </w:t>
      </w:r>
      <w:r w:rsidR="00A001F5" w:rsidRPr="004C3BCC">
        <w:rPr>
          <w:b/>
          <w:bCs/>
          <w:color w:val="000000"/>
          <w:sz w:val="28"/>
          <w:szCs w:val="28"/>
        </w:rPr>
        <w:t xml:space="preserve">Le </w:t>
      </w:r>
      <w:r w:rsidRPr="004C3BCC">
        <w:rPr>
          <w:b/>
          <w:bCs/>
          <w:color w:val="000000"/>
          <w:sz w:val="28"/>
          <w:szCs w:val="28"/>
        </w:rPr>
        <w:t>N</w:t>
      </w:r>
      <w:r w:rsidR="00A001F5" w:rsidRPr="004C3BCC">
        <w:rPr>
          <w:b/>
          <w:bCs/>
          <w:color w:val="000000"/>
          <w:sz w:val="28"/>
          <w:szCs w:val="28"/>
        </w:rPr>
        <w:t>otti dell’</w:t>
      </w:r>
      <w:r w:rsidRPr="004C3BCC">
        <w:rPr>
          <w:b/>
          <w:bCs/>
          <w:color w:val="000000"/>
          <w:sz w:val="28"/>
          <w:szCs w:val="28"/>
        </w:rPr>
        <w:t>archeologia</w:t>
      </w:r>
      <w:r w:rsidR="00A001F5">
        <w:rPr>
          <w:color w:val="000000"/>
          <w:sz w:val="28"/>
          <w:szCs w:val="28"/>
        </w:rPr>
        <w:t>: giovedì 16 con “</w:t>
      </w:r>
      <w:r>
        <w:rPr>
          <w:color w:val="000000"/>
          <w:sz w:val="28"/>
          <w:szCs w:val="28"/>
        </w:rPr>
        <w:t>Esplorando i</w:t>
      </w:r>
      <w:r w:rsidR="00A001F5">
        <w:rPr>
          <w:color w:val="000000"/>
          <w:sz w:val="28"/>
          <w:szCs w:val="28"/>
        </w:rPr>
        <w:t xml:space="preserve">l cielo degli Etruschi”, insieme agli </w:t>
      </w:r>
      <w:r>
        <w:rPr>
          <w:color w:val="000000"/>
          <w:sz w:val="28"/>
          <w:szCs w:val="28"/>
        </w:rPr>
        <w:t>a</w:t>
      </w:r>
      <w:r w:rsidR="00A001F5">
        <w:rPr>
          <w:color w:val="000000"/>
          <w:sz w:val="28"/>
          <w:szCs w:val="28"/>
        </w:rPr>
        <w:t>str</w:t>
      </w:r>
      <w:r>
        <w:rPr>
          <w:color w:val="000000"/>
          <w:sz w:val="28"/>
          <w:szCs w:val="28"/>
        </w:rPr>
        <w:t>o</w:t>
      </w:r>
      <w:r w:rsidR="00A001F5">
        <w:rPr>
          <w:color w:val="000000"/>
          <w:sz w:val="28"/>
          <w:szCs w:val="28"/>
        </w:rPr>
        <w:t xml:space="preserve">fili dell’associazione Quasar, tra il museo e il Centro didattico polivalente di Artimino; sabato 18, con la visita guidata alle </w:t>
      </w:r>
      <w:r w:rsidR="00A001F5" w:rsidRPr="004C3BCC">
        <w:rPr>
          <w:b/>
          <w:bCs/>
          <w:color w:val="000000"/>
          <w:sz w:val="28"/>
          <w:szCs w:val="28"/>
        </w:rPr>
        <w:t>Antiche maioliche di Bacchereto</w:t>
      </w:r>
      <w:r w:rsidR="00A001F5">
        <w:rPr>
          <w:color w:val="000000"/>
          <w:sz w:val="28"/>
          <w:szCs w:val="28"/>
        </w:rPr>
        <w:t>.</w:t>
      </w:r>
    </w:p>
    <w:p w14:paraId="342182C2" w14:textId="15993170" w:rsidR="00A001F5" w:rsidRPr="00394DA3" w:rsidRDefault="00A001F5" w:rsidP="00BD4B1F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panorama </w:t>
      </w:r>
      <w:r w:rsidR="004C3BCC">
        <w:rPr>
          <w:color w:val="000000"/>
          <w:sz w:val="28"/>
          <w:szCs w:val="28"/>
        </w:rPr>
        <w:t xml:space="preserve">settimanale </w:t>
      </w:r>
      <w:r>
        <w:rPr>
          <w:color w:val="000000"/>
          <w:sz w:val="28"/>
          <w:szCs w:val="28"/>
        </w:rPr>
        <w:t xml:space="preserve">si completa con </w:t>
      </w:r>
      <w:r w:rsidRPr="004C3BCC">
        <w:rPr>
          <w:b/>
          <w:bCs/>
          <w:color w:val="000000"/>
          <w:sz w:val="28"/>
          <w:szCs w:val="28"/>
        </w:rPr>
        <w:t>Libri e non solo</w:t>
      </w:r>
      <w:r>
        <w:rPr>
          <w:color w:val="000000"/>
          <w:sz w:val="28"/>
          <w:szCs w:val="28"/>
        </w:rPr>
        <w:t xml:space="preserve">: giovedì 16 luglio, alle ore 21.15, al parco museo “Quinto Martini”, </w:t>
      </w:r>
      <w:r w:rsidR="00246DA5">
        <w:rPr>
          <w:color w:val="000000"/>
          <w:sz w:val="28"/>
          <w:szCs w:val="28"/>
        </w:rPr>
        <w:t xml:space="preserve">a cura dell’associazione Parco museo, </w:t>
      </w:r>
      <w:r w:rsidR="004E1F48">
        <w:rPr>
          <w:color w:val="000000"/>
          <w:sz w:val="28"/>
          <w:szCs w:val="28"/>
        </w:rPr>
        <w:t>“S</w:t>
      </w:r>
      <w:r>
        <w:rPr>
          <w:color w:val="000000"/>
          <w:sz w:val="28"/>
          <w:szCs w:val="28"/>
        </w:rPr>
        <w:t xml:space="preserve">erata del </w:t>
      </w:r>
      <w:r w:rsidR="004E1F48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ibero pensiero</w:t>
      </w:r>
      <w:r w:rsidR="004E1F48">
        <w:rPr>
          <w:color w:val="000000"/>
          <w:sz w:val="28"/>
          <w:szCs w:val="28"/>
        </w:rPr>
        <w:t xml:space="preserve">” </w:t>
      </w:r>
      <w:r w:rsidR="00246DA5">
        <w:rPr>
          <w:color w:val="000000"/>
          <w:sz w:val="28"/>
          <w:szCs w:val="28"/>
        </w:rPr>
        <w:t>dedicata a</w:t>
      </w:r>
      <w:r w:rsidR="004E1F48">
        <w:rPr>
          <w:color w:val="000000"/>
          <w:sz w:val="28"/>
          <w:szCs w:val="28"/>
        </w:rPr>
        <w:t xml:space="preserve"> </w:t>
      </w:r>
      <w:r w:rsidR="004E1F48" w:rsidRPr="004C3BCC">
        <w:rPr>
          <w:b/>
          <w:bCs/>
          <w:color w:val="000000"/>
          <w:sz w:val="28"/>
          <w:szCs w:val="28"/>
        </w:rPr>
        <w:t>Francesco D’Assisi</w:t>
      </w:r>
      <w:r w:rsidR="004E1F48">
        <w:rPr>
          <w:color w:val="000000"/>
          <w:sz w:val="28"/>
          <w:szCs w:val="28"/>
        </w:rPr>
        <w:t xml:space="preserve">, </w:t>
      </w:r>
      <w:r w:rsidR="00246DA5">
        <w:rPr>
          <w:color w:val="000000"/>
          <w:sz w:val="28"/>
          <w:szCs w:val="28"/>
        </w:rPr>
        <w:t>con</w:t>
      </w:r>
      <w:r w:rsidR="004E1F48">
        <w:rPr>
          <w:color w:val="000000"/>
          <w:sz w:val="28"/>
          <w:szCs w:val="28"/>
        </w:rPr>
        <w:t xml:space="preserve"> Marco Tavanti dell’Università di S. Francesco e Aldo Bondi. </w:t>
      </w:r>
      <w:r>
        <w:rPr>
          <w:color w:val="000000"/>
          <w:sz w:val="28"/>
          <w:szCs w:val="28"/>
        </w:rPr>
        <w:t xml:space="preserve">   </w:t>
      </w:r>
    </w:p>
    <w:sectPr w:rsidR="00A001F5" w:rsidRPr="00394DA3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00D0"/>
    <w:rsid w:val="00012348"/>
    <w:rsid w:val="00013F08"/>
    <w:rsid w:val="00026B8B"/>
    <w:rsid w:val="000417C5"/>
    <w:rsid w:val="00083D7E"/>
    <w:rsid w:val="000922E5"/>
    <w:rsid w:val="00096C67"/>
    <w:rsid w:val="000A1A33"/>
    <w:rsid w:val="000B0D0D"/>
    <w:rsid w:val="000B5186"/>
    <w:rsid w:val="000C7188"/>
    <w:rsid w:val="000D4BF3"/>
    <w:rsid w:val="000D7696"/>
    <w:rsid w:val="000E0697"/>
    <w:rsid w:val="000F4AF3"/>
    <w:rsid w:val="000F5342"/>
    <w:rsid w:val="000F571C"/>
    <w:rsid w:val="0011239F"/>
    <w:rsid w:val="001255D9"/>
    <w:rsid w:val="00130748"/>
    <w:rsid w:val="00141938"/>
    <w:rsid w:val="00175EC2"/>
    <w:rsid w:val="00177B26"/>
    <w:rsid w:val="00185BE5"/>
    <w:rsid w:val="001B4AAD"/>
    <w:rsid w:val="001B55A4"/>
    <w:rsid w:val="001D18F8"/>
    <w:rsid w:val="001D51AD"/>
    <w:rsid w:val="001F0424"/>
    <w:rsid w:val="001F585A"/>
    <w:rsid w:val="002038C9"/>
    <w:rsid w:val="002151C3"/>
    <w:rsid w:val="0022281B"/>
    <w:rsid w:val="00233A76"/>
    <w:rsid w:val="00236276"/>
    <w:rsid w:val="00246DA5"/>
    <w:rsid w:val="0026271D"/>
    <w:rsid w:val="00291AAB"/>
    <w:rsid w:val="002B0BAB"/>
    <w:rsid w:val="002D647F"/>
    <w:rsid w:val="002E7191"/>
    <w:rsid w:val="00320114"/>
    <w:rsid w:val="00346AFA"/>
    <w:rsid w:val="0035557B"/>
    <w:rsid w:val="00356E4C"/>
    <w:rsid w:val="00365AD8"/>
    <w:rsid w:val="00381545"/>
    <w:rsid w:val="003854F2"/>
    <w:rsid w:val="0038786F"/>
    <w:rsid w:val="00394641"/>
    <w:rsid w:val="00394DA3"/>
    <w:rsid w:val="003D79BC"/>
    <w:rsid w:val="004202BE"/>
    <w:rsid w:val="00446CB7"/>
    <w:rsid w:val="00484AE2"/>
    <w:rsid w:val="00494E7A"/>
    <w:rsid w:val="00496D11"/>
    <w:rsid w:val="0049764F"/>
    <w:rsid w:val="004B55F7"/>
    <w:rsid w:val="004C3BCC"/>
    <w:rsid w:val="004E1F48"/>
    <w:rsid w:val="005153D8"/>
    <w:rsid w:val="0051605E"/>
    <w:rsid w:val="005410C8"/>
    <w:rsid w:val="00542E9A"/>
    <w:rsid w:val="005618BF"/>
    <w:rsid w:val="005667C9"/>
    <w:rsid w:val="00572790"/>
    <w:rsid w:val="00573920"/>
    <w:rsid w:val="00580A7E"/>
    <w:rsid w:val="005B5D25"/>
    <w:rsid w:val="005D1684"/>
    <w:rsid w:val="005E5880"/>
    <w:rsid w:val="00606775"/>
    <w:rsid w:val="0061491C"/>
    <w:rsid w:val="006371D7"/>
    <w:rsid w:val="00643A50"/>
    <w:rsid w:val="00645F85"/>
    <w:rsid w:val="006463C9"/>
    <w:rsid w:val="00652CBA"/>
    <w:rsid w:val="00667BE7"/>
    <w:rsid w:val="0067299B"/>
    <w:rsid w:val="00673649"/>
    <w:rsid w:val="00677B9E"/>
    <w:rsid w:val="00682A66"/>
    <w:rsid w:val="006961DF"/>
    <w:rsid w:val="006A1EF4"/>
    <w:rsid w:val="006B35D9"/>
    <w:rsid w:val="006C19CE"/>
    <w:rsid w:val="006E30B9"/>
    <w:rsid w:val="006E7693"/>
    <w:rsid w:val="006F0574"/>
    <w:rsid w:val="006F16BA"/>
    <w:rsid w:val="006F42BC"/>
    <w:rsid w:val="0070160A"/>
    <w:rsid w:val="00701CB6"/>
    <w:rsid w:val="007055E1"/>
    <w:rsid w:val="007144D2"/>
    <w:rsid w:val="00731010"/>
    <w:rsid w:val="007479BD"/>
    <w:rsid w:val="00750772"/>
    <w:rsid w:val="00750CF2"/>
    <w:rsid w:val="007561F6"/>
    <w:rsid w:val="0076016F"/>
    <w:rsid w:val="00764308"/>
    <w:rsid w:val="00794673"/>
    <w:rsid w:val="00795023"/>
    <w:rsid w:val="007C5133"/>
    <w:rsid w:val="007D329A"/>
    <w:rsid w:val="007E01D5"/>
    <w:rsid w:val="007F5C05"/>
    <w:rsid w:val="00800213"/>
    <w:rsid w:val="00817973"/>
    <w:rsid w:val="0084038F"/>
    <w:rsid w:val="00844BBB"/>
    <w:rsid w:val="00852778"/>
    <w:rsid w:val="00856655"/>
    <w:rsid w:val="00857898"/>
    <w:rsid w:val="00871817"/>
    <w:rsid w:val="00880941"/>
    <w:rsid w:val="008A7C42"/>
    <w:rsid w:val="008B3D43"/>
    <w:rsid w:val="008B7D01"/>
    <w:rsid w:val="008C60A2"/>
    <w:rsid w:val="008D1B66"/>
    <w:rsid w:val="008D1DD0"/>
    <w:rsid w:val="008D43B8"/>
    <w:rsid w:val="008D4E65"/>
    <w:rsid w:val="008E459C"/>
    <w:rsid w:val="008E4BE2"/>
    <w:rsid w:val="00904DDB"/>
    <w:rsid w:val="00906D06"/>
    <w:rsid w:val="00911184"/>
    <w:rsid w:val="0091694C"/>
    <w:rsid w:val="00931AD9"/>
    <w:rsid w:val="009428F9"/>
    <w:rsid w:val="00965222"/>
    <w:rsid w:val="009815B9"/>
    <w:rsid w:val="00994DDF"/>
    <w:rsid w:val="00997F55"/>
    <w:rsid w:val="009A02F1"/>
    <w:rsid w:val="009B38BD"/>
    <w:rsid w:val="009C1FFF"/>
    <w:rsid w:val="009F5B75"/>
    <w:rsid w:val="00A001F5"/>
    <w:rsid w:val="00A0463A"/>
    <w:rsid w:val="00A075A2"/>
    <w:rsid w:val="00A11BD6"/>
    <w:rsid w:val="00A30C26"/>
    <w:rsid w:val="00A64E20"/>
    <w:rsid w:val="00A665C2"/>
    <w:rsid w:val="00A70525"/>
    <w:rsid w:val="00A73F58"/>
    <w:rsid w:val="00A864AC"/>
    <w:rsid w:val="00A9452B"/>
    <w:rsid w:val="00AA3C65"/>
    <w:rsid w:val="00AB0B8A"/>
    <w:rsid w:val="00AB3CD4"/>
    <w:rsid w:val="00AB459A"/>
    <w:rsid w:val="00AB7ADC"/>
    <w:rsid w:val="00AC2671"/>
    <w:rsid w:val="00AC2F46"/>
    <w:rsid w:val="00AC7B1C"/>
    <w:rsid w:val="00AC7F2E"/>
    <w:rsid w:val="00AF18FB"/>
    <w:rsid w:val="00AF4746"/>
    <w:rsid w:val="00B124FB"/>
    <w:rsid w:val="00B133F9"/>
    <w:rsid w:val="00B237E0"/>
    <w:rsid w:val="00B3260D"/>
    <w:rsid w:val="00B33B30"/>
    <w:rsid w:val="00B34E92"/>
    <w:rsid w:val="00B563CF"/>
    <w:rsid w:val="00B74C66"/>
    <w:rsid w:val="00B93681"/>
    <w:rsid w:val="00B939E7"/>
    <w:rsid w:val="00B9743A"/>
    <w:rsid w:val="00BA0E52"/>
    <w:rsid w:val="00BC4B14"/>
    <w:rsid w:val="00BC6FC7"/>
    <w:rsid w:val="00BD4B1F"/>
    <w:rsid w:val="00BD7026"/>
    <w:rsid w:val="00BE1FBC"/>
    <w:rsid w:val="00BF11DE"/>
    <w:rsid w:val="00C04EFC"/>
    <w:rsid w:val="00C17D2C"/>
    <w:rsid w:val="00C25714"/>
    <w:rsid w:val="00C260A8"/>
    <w:rsid w:val="00C63936"/>
    <w:rsid w:val="00C6523A"/>
    <w:rsid w:val="00C800AA"/>
    <w:rsid w:val="00C8463D"/>
    <w:rsid w:val="00C94F47"/>
    <w:rsid w:val="00C96B3B"/>
    <w:rsid w:val="00CC25E2"/>
    <w:rsid w:val="00CC53BC"/>
    <w:rsid w:val="00CF7135"/>
    <w:rsid w:val="00D0384F"/>
    <w:rsid w:val="00D24DCC"/>
    <w:rsid w:val="00D51994"/>
    <w:rsid w:val="00D74AD4"/>
    <w:rsid w:val="00D769F0"/>
    <w:rsid w:val="00DB1A53"/>
    <w:rsid w:val="00DC4042"/>
    <w:rsid w:val="00DC4D64"/>
    <w:rsid w:val="00DC5B31"/>
    <w:rsid w:val="00DE2291"/>
    <w:rsid w:val="00DE366B"/>
    <w:rsid w:val="00DE777A"/>
    <w:rsid w:val="00DF01FE"/>
    <w:rsid w:val="00E01137"/>
    <w:rsid w:val="00E200C8"/>
    <w:rsid w:val="00E201D4"/>
    <w:rsid w:val="00E2103A"/>
    <w:rsid w:val="00E2368A"/>
    <w:rsid w:val="00E27235"/>
    <w:rsid w:val="00E31095"/>
    <w:rsid w:val="00E7121A"/>
    <w:rsid w:val="00E75322"/>
    <w:rsid w:val="00E76458"/>
    <w:rsid w:val="00E84185"/>
    <w:rsid w:val="00E919E6"/>
    <w:rsid w:val="00E91C80"/>
    <w:rsid w:val="00EA0380"/>
    <w:rsid w:val="00EA1CA9"/>
    <w:rsid w:val="00ED5E04"/>
    <w:rsid w:val="00EE454A"/>
    <w:rsid w:val="00EF0873"/>
    <w:rsid w:val="00F239BF"/>
    <w:rsid w:val="00F23CEB"/>
    <w:rsid w:val="00F424C9"/>
    <w:rsid w:val="00F43503"/>
    <w:rsid w:val="00F461CF"/>
    <w:rsid w:val="00F50D67"/>
    <w:rsid w:val="00F54450"/>
    <w:rsid w:val="00F60F38"/>
    <w:rsid w:val="00F82801"/>
    <w:rsid w:val="00F83D0A"/>
    <w:rsid w:val="00F974F9"/>
    <w:rsid w:val="00FA6A1B"/>
    <w:rsid w:val="00FC53F5"/>
    <w:rsid w:val="00FD5D62"/>
    <w:rsid w:val="00FE062C"/>
    <w:rsid w:val="00FE462B"/>
    <w:rsid w:val="00FE74F1"/>
    <w:rsid w:val="00FF0CDB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2026-07-09T09:54:00Z</dcterms:created>
  <dcterms:modified xsi:type="dcterms:W3CDTF">2026-07-09T09:54:00Z</dcterms:modified>
</cp:coreProperties>
</file>