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B821ED9" w:rsidR="00764308" w:rsidRDefault="00750E0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1F49FE">
        <w:rPr>
          <w:b/>
          <w:bCs/>
          <w:color w:val="000000"/>
          <w:sz w:val="28"/>
          <w:szCs w:val="28"/>
        </w:rPr>
        <w:t>3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E1F48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1BEB75E5" w:rsidR="00A70525" w:rsidRDefault="001F49FE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Battito Battiato, la musica del maestro siciliano incontra l’arte di Quinto Martini   </w:t>
      </w:r>
      <w:r w:rsidR="004E1F48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51EC55E2" w14:textId="5AAA2811" w:rsidR="000D34ED" w:rsidRDefault="00C04EFC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r w:rsidR="000D34ED">
        <w:rPr>
          <w:color w:val="000000"/>
          <w:sz w:val="28"/>
          <w:szCs w:val="28"/>
        </w:rPr>
        <w:t>Altre serate musicali occup</w:t>
      </w:r>
      <w:r w:rsidR="004D6A23">
        <w:rPr>
          <w:color w:val="000000"/>
          <w:sz w:val="28"/>
          <w:szCs w:val="28"/>
        </w:rPr>
        <w:t>er</w:t>
      </w:r>
      <w:r w:rsidR="000D34ED">
        <w:rPr>
          <w:color w:val="000000"/>
          <w:sz w:val="28"/>
          <w:szCs w:val="28"/>
        </w:rPr>
        <w:t>a</w:t>
      </w:r>
      <w:r w:rsidR="004D6A23">
        <w:rPr>
          <w:color w:val="000000"/>
          <w:sz w:val="28"/>
          <w:szCs w:val="28"/>
        </w:rPr>
        <w:t>n</w:t>
      </w:r>
      <w:r w:rsidR="000D34ED">
        <w:rPr>
          <w:color w:val="000000"/>
          <w:sz w:val="28"/>
          <w:szCs w:val="28"/>
        </w:rPr>
        <w:t xml:space="preserve">no le notti carmignanesi e </w:t>
      </w:r>
      <w:r w:rsidR="001F49FE">
        <w:rPr>
          <w:color w:val="000000"/>
          <w:sz w:val="28"/>
          <w:szCs w:val="28"/>
        </w:rPr>
        <w:t>i</w:t>
      </w:r>
      <w:r w:rsidR="000D34ED">
        <w:rPr>
          <w:color w:val="000000"/>
          <w:sz w:val="28"/>
          <w:szCs w:val="28"/>
        </w:rPr>
        <w:t>l cartellone di Carmignano Estate 2026. Una speciale è “Battito Battiato”, l’omaggio di giovedì 30 luglio, ore 21</w:t>
      </w:r>
      <w:r w:rsidR="001F49FE">
        <w:rPr>
          <w:color w:val="000000"/>
          <w:sz w:val="28"/>
          <w:szCs w:val="28"/>
        </w:rPr>
        <w:t>, dedicato al grande cantautore</w:t>
      </w:r>
      <w:r w:rsidR="000D34ED">
        <w:rPr>
          <w:color w:val="000000"/>
          <w:sz w:val="28"/>
          <w:szCs w:val="28"/>
        </w:rPr>
        <w:t>.</w:t>
      </w:r>
    </w:p>
    <w:p w14:paraId="18F18E8B" w14:textId="53E25569" w:rsidR="001F49FE" w:rsidRDefault="000D34ED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Una band con trio d’archi</w:t>
      </w:r>
      <w:r w:rsidR="001F49F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composta da</w:t>
      </w:r>
      <w:r w:rsidRPr="000D34ED">
        <w:rPr>
          <w:color w:val="000000"/>
          <w:sz w:val="28"/>
          <w:szCs w:val="28"/>
        </w:rPr>
        <w:t xml:space="preserve">i musicisti Michele Messina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voce</w:t>
      </w:r>
      <w:r>
        <w:rPr>
          <w:color w:val="000000"/>
          <w:sz w:val="28"/>
          <w:szCs w:val="28"/>
        </w:rPr>
        <w:t>),</w:t>
      </w:r>
      <w:r w:rsidRPr="000D34ED">
        <w:rPr>
          <w:color w:val="000000"/>
          <w:sz w:val="28"/>
          <w:szCs w:val="28"/>
        </w:rPr>
        <w:t xml:space="preserve"> Walter Becheroni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batteria</w:t>
      </w:r>
      <w:r>
        <w:rPr>
          <w:color w:val="000000"/>
          <w:sz w:val="28"/>
          <w:szCs w:val="28"/>
        </w:rPr>
        <w:t xml:space="preserve">), </w:t>
      </w:r>
      <w:r w:rsidRPr="000D34ED">
        <w:rPr>
          <w:color w:val="000000"/>
          <w:sz w:val="28"/>
          <w:szCs w:val="28"/>
        </w:rPr>
        <w:t xml:space="preserve">Paolo Matteini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basso</w:t>
      </w:r>
      <w:r>
        <w:rPr>
          <w:color w:val="000000"/>
          <w:sz w:val="28"/>
          <w:szCs w:val="28"/>
        </w:rPr>
        <w:t>), R</w:t>
      </w:r>
      <w:r w:rsidRPr="000D34ED">
        <w:rPr>
          <w:color w:val="000000"/>
          <w:sz w:val="28"/>
          <w:szCs w:val="28"/>
        </w:rPr>
        <w:t xml:space="preserve">oberto Bonaiuti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tastiere</w:t>
      </w:r>
      <w:r>
        <w:rPr>
          <w:color w:val="000000"/>
          <w:sz w:val="28"/>
          <w:szCs w:val="28"/>
        </w:rPr>
        <w:t xml:space="preserve">), </w:t>
      </w:r>
      <w:r w:rsidRPr="000D34ED">
        <w:rPr>
          <w:color w:val="000000"/>
          <w:sz w:val="28"/>
          <w:szCs w:val="28"/>
        </w:rPr>
        <w:t xml:space="preserve">Giorgio Segoni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chitarra</w:t>
      </w:r>
      <w:r>
        <w:rPr>
          <w:color w:val="000000"/>
          <w:sz w:val="28"/>
          <w:szCs w:val="28"/>
        </w:rPr>
        <w:t xml:space="preserve">), </w:t>
      </w:r>
      <w:r w:rsidRPr="000D34ED">
        <w:rPr>
          <w:color w:val="000000"/>
          <w:sz w:val="28"/>
          <w:szCs w:val="28"/>
        </w:rPr>
        <w:t xml:space="preserve">Giorgia Lucchesi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violino</w:t>
      </w:r>
      <w:r>
        <w:rPr>
          <w:color w:val="000000"/>
          <w:sz w:val="28"/>
          <w:szCs w:val="28"/>
        </w:rPr>
        <w:t xml:space="preserve">), </w:t>
      </w:r>
      <w:r w:rsidRPr="000D34ED">
        <w:rPr>
          <w:color w:val="000000"/>
          <w:sz w:val="28"/>
          <w:szCs w:val="28"/>
        </w:rPr>
        <w:t xml:space="preserve">Francesca Fedi Perilli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violoncello</w:t>
      </w:r>
      <w:r w:rsidR="001F49FE">
        <w:rPr>
          <w:color w:val="000000"/>
          <w:sz w:val="28"/>
          <w:szCs w:val="28"/>
        </w:rPr>
        <w:t xml:space="preserve">), </w:t>
      </w:r>
      <w:r w:rsidR="001F49FE" w:rsidRPr="000D34ED">
        <w:rPr>
          <w:color w:val="000000"/>
          <w:sz w:val="28"/>
          <w:szCs w:val="28"/>
        </w:rPr>
        <w:t>Silvia</w:t>
      </w:r>
      <w:r w:rsidRPr="000D34ED">
        <w:rPr>
          <w:color w:val="000000"/>
          <w:sz w:val="28"/>
          <w:szCs w:val="28"/>
        </w:rPr>
        <w:t xml:space="preserve"> Calvino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violino</w:t>
      </w:r>
      <w:r>
        <w:rPr>
          <w:color w:val="000000"/>
          <w:sz w:val="28"/>
          <w:szCs w:val="28"/>
        </w:rPr>
        <w:t xml:space="preserve">), regalerà, a cinque anni dalla scomparsa, nello splendido e suggestivo </w:t>
      </w:r>
      <w:r w:rsidR="001F49FE">
        <w:rPr>
          <w:color w:val="000000"/>
          <w:sz w:val="28"/>
          <w:szCs w:val="28"/>
        </w:rPr>
        <w:t>scenario ambientale del parco museo Quinto Martini di Seano, un tributo senza confini al genio artistico di Franco Battiato</w:t>
      </w:r>
      <w:r w:rsidR="004D6A23">
        <w:rPr>
          <w:color w:val="000000"/>
          <w:sz w:val="28"/>
          <w:szCs w:val="28"/>
        </w:rPr>
        <w:t>, alle sue musiche e quelle di Giuso Pio</w:t>
      </w:r>
      <w:r w:rsidR="001F49FE">
        <w:rPr>
          <w:color w:val="000000"/>
          <w:sz w:val="28"/>
          <w:szCs w:val="28"/>
        </w:rPr>
        <w:t>.</w:t>
      </w:r>
    </w:p>
    <w:p w14:paraId="09E285A1" w14:textId="12EA4521" w:rsidR="001F49FE" w:rsidRPr="001F49FE" w:rsidRDefault="004D6A23" w:rsidP="001F49F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Più di un</w:t>
      </w:r>
      <w:r w:rsidR="001F49FE">
        <w:rPr>
          <w:color w:val="000000"/>
          <w:sz w:val="28"/>
          <w:szCs w:val="28"/>
        </w:rPr>
        <w:t xml:space="preserve"> concerto</w:t>
      </w:r>
      <w:r>
        <w:rPr>
          <w:color w:val="000000"/>
          <w:sz w:val="28"/>
          <w:szCs w:val="28"/>
        </w:rPr>
        <w:t>, l’immersione completa nei</w:t>
      </w:r>
      <w:r w:rsidR="001F49FE" w:rsidRPr="001F49FE">
        <w:rPr>
          <w:color w:val="000000"/>
          <w:sz w:val="28"/>
          <w:szCs w:val="28"/>
        </w:rPr>
        <w:t xml:space="preserve"> testi</w:t>
      </w:r>
      <w:r>
        <w:rPr>
          <w:color w:val="000000"/>
          <w:sz w:val="28"/>
          <w:szCs w:val="28"/>
        </w:rPr>
        <w:t xml:space="preserve"> di Battiato</w:t>
      </w:r>
      <w:r w:rsidR="001F49FE" w:rsidRPr="001F49FE">
        <w:rPr>
          <w:color w:val="000000"/>
          <w:sz w:val="28"/>
          <w:szCs w:val="28"/>
        </w:rPr>
        <w:t>, nelle sue sonorità uniche</w:t>
      </w:r>
      <w:r>
        <w:rPr>
          <w:color w:val="000000"/>
          <w:sz w:val="28"/>
          <w:szCs w:val="28"/>
        </w:rPr>
        <w:t>,</w:t>
      </w:r>
      <w:r w:rsidR="001F49FE" w:rsidRPr="001F49FE">
        <w:rPr>
          <w:color w:val="000000"/>
          <w:sz w:val="28"/>
          <w:szCs w:val="28"/>
        </w:rPr>
        <w:t xml:space="preserve"> nelle sue hit indimenticabili</w:t>
      </w:r>
      <w:r w:rsidR="001F49FE">
        <w:rPr>
          <w:color w:val="000000"/>
          <w:sz w:val="28"/>
          <w:szCs w:val="28"/>
        </w:rPr>
        <w:t xml:space="preserve">, in un luogo, come il parco museo Quinto Martini, dove l’arte incontra l’arte, </w:t>
      </w:r>
      <w:r>
        <w:rPr>
          <w:color w:val="000000"/>
          <w:sz w:val="28"/>
          <w:szCs w:val="28"/>
        </w:rPr>
        <w:t xml:space="preserve">dove </w:t>
      </w:r>
      <w:r w:rsidR="001F49FE">
        <w:rPr>
          <w:color w:val="000000"/>
          <w:sz w:val="28"/>
          <w:szCs w:val="28"/>
        </w:rPr>
        <w:t xml:space="preserve">le note composte dal maestro siciliano </w:t>
      </w:r>
      <w:r>
        <w:rPr>
          <w:color w:val="000000"/>
          <w:sz w:val="28"/>
          <w:szCs w:val="28"/>
        </w:rPr>
        <w:t xml:space="preserve">incroceranno sicuramente, e </w:t>
      </w:r>
      <w:r w:rsidR="001F49FE">
        <w:rPr>
          <w:color w:val="000000"/>
          <w:sz w:val="28"/>
          <w:szCs w:val="28"/>
        </w:rPr>
        <w:t>si fonderanno</w:t>
      </w:r>
      <w:r>
        <w:rPr>
          <w:color w:val="000000"/>
          <w:sz w:val="28"/>
          <w:szCs w:val="28"/>
        </w:rPr>
        <w:t>,</w:t>
      </w:r>
      <w:r w:rsidR="001F49FE">
        <w:rPr>
          <w:color w:val="000000"/>
          <w:sz w:val="28"/>
          <w:szCs w:val="28"/>
        </w:rPr>
        <w:t xml:space="preserve"> con le 39 sculture del maestro seanese. </w:t>
      </w:r>
      <w:bookmarkEnd w:id="0"/>
    </w:p>
    <w:sectPr w:rsidR="001F49FE" w:rsidRPr="001F49F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7188"/>
    <w:rsid w:val="000D34ED"/>
    <w:rsid w:val="000D4BF3"/>
    <w:rsid w:val="000D7696"/>
    <w:rsid w:val="000E0697"/>
    <w:rsid w:val="000F4AF3"/>
    <w:rsid w:val="000F5342"/>
    <w:rsid w:val="000F571C"/>
    <w:rsid w:val="0011239F"/>
    <w:rsid w:val="001255D9"/>
    <w:rsid w:val="00130748"/>
    <w:rsid w:val="00141938"/>
    <w:rsid w:val="00175EC2"/>
    <w:rsid w:val="00177B26"/>
    <w:rsid w:val="00185BE5"/>
    <w:rsid w:val="001B4AAD"/>
    <w:rsid w:val="001B55A4"/>
    <w:rsid w:val="001D18F8"/>
    <w:rsid w:val="001D51AD"/>
    <w:rsid w:val="001F0424"/>
    <w:rsid w:val="001F49FE"/>
    <w:rsid w:val="001F585A"/>
    <w:rsid w:val="002038C9"/>
    <w:rsid w:val="002151C3"/>
    <w:rsid w:val="0022281B"/>
    <w:rsid w:val="00233A76"/>
    <w:rsid w:val="00236276"/>
    <w:rsid w:val="00246DA5"/>
    <w:rsid w:val="0026271D"/>
    <w:rsid w:val="00291AAB"/>
    <w:rsid w:val="002B0BAB"/>
    <w:rsid w:val="002D647F"/>
    <w:rsid w:val="002E7191"/>
    <w:rsid w:val="00320114"/>
    <w:rsid w:val="00346AFA"/>
    <w:rsid w:val="0035557B"/>
    <w:rsid w:val="00356E4C"/>
    <w:rsid w:val="00365AD8"/>
    <w:rsid w:val="00381545"/>
    <w:rsid w:val="003854F2"/>
    <w:rsid w:val="0038786F"/>
    <w:rsid w:val="00394641"/>
    <w:rsid w:val="00394DA3"/>
    <w:rsid w:val="003D79BC"/>
    <w:rsid w:val="004202BE"/>
    <w:rsid w:val="0044413B"/>
    <w:rsid w:val="00446CB7"/>
    <w:rsid w:val="00484AE2"/>
    <w:rsid w:val="00494940"/>
    <w:rsid w:val="00494E7A"/>
    <w:rsid w:val="00496D11"/>
    <w:rsid w:val="0049764F"/>
    <w:rsid w:val="004B55F7"/>
    <w:rsid w:val="004C3BCC"/>
    <w:rsid w:val="004D6A23"/>
    <w:rsid w:val="004E1F48"/>
    <w:rsid w:val="005153D8"/>
    <w:rsid w:val="0051605E"/>
    <w:rsid w:val="005410C8"/>
    <w:rsid w:val="00542E9A"/>
    <w:rsid w:val="005618BF"/>
    <w:rsid w:val="005667C9"/>
    <w:rsid w:val="00572790"/>
    <w:rsid w:val="00573920"/>
    <w:rsid w:val="00580A7E"/>
    <w:rsid w:val="005B5D25"/>
    <w:rsid w:val="005C5D08"/>
    <w:rsid w:val="005D1684"/>
    <w:rsid w:val="005E5880"/>
    <w:rsid w:val="00606775"/>
    <w:rsid w:val="0061491C"/>
    <w:rsid w:val="006371D7"/>
    <w:rsid w:val="00643A50"/>
    <w:rsid w:val="00645F85"/>
    <w:rsid w:val="006463C9"/>
    <w:rsid w:val="00652CBA"/>
    <w:rsid w:val="00667BE7"/>
    <w:rsid w:val="0067299B"/>
    <w:rsid w:val="00673649"/>
    <w:rsid w:val="00677B9E"/>
    <w:rsid w:val="00682A66"/>
    <w:rsid w:val="006961DF"/>
    <w:rsid w:val="006A1EF4"/>
    <w:rsid w:val="006B35D9"/>
    <w:rsid w:val="006C19CE"/>
    <w:rsid w:val="006E30B9"/>
    <w:rsid w:val="006E7693"/>
    <w:rsid w:val="006F0574"/>
    <w:rsid w:val="006F16BA"/>
    <w:rsid w:val="006F42BC"/>
    <w:rsid w:val="007001DF"/>
    <w:rsid w:val="0070160A"/>
    <w:rsid w:val="00701CB6"/>
    <w:rsid w:val="007055E1"/>
    <w:rsid w:val="007144D2"/>
    <w:rsid w:val="00731010"/>
    <w:rsid w:val="007479BD"/>
    <w:rsid w:val="00750772"/>
    <w:rsid w:val="00750CF2"/>
    <w:rsid w:val="00750E0B"/>
    <w:rsid w:val="007561F6"/>
    <w:rsid w:val="0076016F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1B66"/>
    <w:rsid w:val="008D1DD0"/>
    <w:rsid w:val="008D43B8"/>
    <w:rsid w:val="008D4E65"/>
    <w:rsid w:val="008E459C"/>
    <w:rsid w:val="008E4BE2"/>
    <w:rsid w:val="00904DDB"/>
    <w:rsid w:val="00906D06"/>
    <w:rsid w:val="00911184"/>
    <w:rsid w:val="0091694C"/>
    <w:rsid w:val="00931AD9"/>
    <w:rsid w:val="009428F9"/>
    <w:rsid w:val="00965222"/>
    <w:rsid w:val="009815B9"/>
    <w:rsid w:val="00994DDF"/>
    <w:rsid w:val="00997F55"/>
    <w:rsid w:val="009A02F1"/>
    <w:rsid w:val="009B38BD"/>
    <w:rsid w:val="009C1FFF"/>
    <w:rsid w:val="009F5B75"/>
    <w:rsid w:val="00A001F5"/>
    <w:rsid w:val="00A0463A"/>
    <w:rsid w:val="00A04692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3CD4"/>
    <w:rsid w:val="00AB459A"/>
    <w:rsid w:val="00AB7ADC"/>
    <w:rsid w:val="00AC2671"/>
    <w:rsid w:val="00AC2F46"/>
    <w:rsid w:val="00AC3D5A"/>
    <w:rsid w:val="00AC7B1C"/>
    <w:rsid w:val="00AC7F2E"/>
    <w:rsid w:val="00AE433B"/>
    <w:rsid w:val="00AE7E24"/>
    <w:rsid w:val="00AF18FB"/>
    <w:rsid w:val="00AF4746"/>
    <w:rsid w:val="00B124FB"/>
    <w:rsid w:val="00B133F9"/>
    <w:rsid w:val="00B237E0"/>
    <w:rsid w:val="00B2748C"/>
    <w:rsid w:val="00B3260D"/>
    <w:rsid w:val="00B33B30"/>
    <w:rsid w:val="00B34E92"/>
    <w:rsid w:val="00B563CF"/>
    <w:rsid w:val="00B74C66"/>
    <w:rsid w:val="00B83903"/>
    <w:rsid w:val="00B93681"/>
    <w:rsid w:val="00B939E7"/>
    <w:rsid w:val="00B9743A"/>
    <w:rsid w:val="00BA0E52"/>
    <w:rsid w:val="00BC4B14"/>
    <w:rsid w:val="00BC6FC7"/>
    <w:rsid w:val="00BD4B1F"/>
    <w:rsid w:val="00BD7026"/>
    <w:rsid w:val="00BE1FBC"/>
    <w:rsid w:val="00BF11DE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7135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7121A"/>
    <w:rsid w:val="00E75322"/>
    <w:rsid w:val="00E76458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37D2B"/>
    <w:rsid w:val="00F424C9"/>
    <w:rsid w:val="00F43503"/>
    <w:rsid w:val="00F461CF"/>
    <w:rsid w:val="00F50D67"/>
    <w:rsid w:val="00F54450"/>
    <w:rsid w:val="00F60F38"/>
    <w:rsid w:val="00F82801"/>
    <w:rsid w:val="00F83D0A"/>
    <w:rsid w:val="00F974F9"/>
    <w:rsid w:val="00FA6A1B"/>
    <w:rsid w:val="00FC53F5"/>
    <w:rsid w:val="00FD5D62"/>
    <w:rsid w:val="00FE062C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2026-07-22T07:57:00Z</dcterms:created>
  <dcterms:modified xsi:type="dcterms:W3CDTF">2026-07-22T07:57:00Z</dcterms:modified>
</cp:coreProperties>
</file>