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48CE6F6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</w:t>
      </w:r>
      <w:proofErr w:type="gramStart"/>
      <w:r>
        <w:rPr>
          <w:color w:val="000000"/>
          <w:sz w:val="24"/>
          <w:szCs w:val="24"/>
        </w:rPr>
        <w:t>PO</w:t>
      </w:r>
      <w:r w:rsidR="007E01D5">
        <w:rPr>
          <w:color w:val="000000"/>
          <w:sz w:val="24"/>
          <w:szCs w:val="24"/>
        </w:rPr>
        <w:t>«</w:t>
      </w:r>
      <w:proofErr w:type="gramEnd"/>
      <w:r w:rsidR="007E01D5">
        <w:rPr>
          <w:color w:val="000000"/>
          <w:sz w:val="24"/>
          <w:szCs w:val="24"/>
        </w:rPr>
        <w:t>»</w:t>
      </w:r>
    </w:p>
    <w:p w14:paraId="27B1879E" w14:textId="7988D7AA" w:rsidR="000B0D0D" w:rsidRPr="00320114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320114">
        <w:rPr>
          <w:color w:val="000000"/>
          <w:sz w:val="24"/>
          <w:szCs w:val="24"/>
          <w:lang w:val="en-GB"/>
        </w:rPr>
        <w:t xml:space="preserve">Tel. 055 875011 | </w:t>
      </w:r>
      <w:hyperlink r:id="rId6" w:history="1">
        <w:r w:rsidR="00185BE5" w:rsidRPr="00320114">
          <w:rPr>
            <w:rStyle w:val="Collegamentoipertestuale"/>
            <w:sz w:val="24"/>
            <w:szCs w:val="24"/>
            <w:lang w:val="en-GB"/>
          </w:rPr>
          <w:t>ufficiostampa@comune.carmignano.po.it</w:t>
        </w:r>
      </w:hyperlink>
    </w:p>
    <w:p w14:paraId="089E7A36" w14:textId="77777777" w:rsidR="00C96B3B" w:rsidRPr="00320114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33B3AF31" w:rsidR="00764308" w:rsidRDefault="00E436D9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30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4E1F48">
        <w:rPr>
          <w:b/>
          <w:bCs/>
          <w:color w:val="000000"/>
          <w:sz w:val="28"/>
          <w:szCs w:val="28"/>
        </w:rPr>
        <w:t>7</w:t>
      </w:r>
      <w:r w:rsidR="00764308">
        <w:rPr>
          <w:b/>
          <w:bCs/>
          <w:color w:val="000000"/>
          <w:sz w:val="28"/>
          <w:szCs w:val="28"/>
        </w:rPr>
        <w:t>/202</w:t>
      </w:r>
      <w:r w:rsidR="00394DA3">
        <w:rPr>
          <w:b/>
          <w:bCs/>
          <w:color w:val="000000"/>
          <w:sz w:val="28"/>
          <w:szCs w:val="28"/>
        </w:rPr>
        <w:t>6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66F9A39C" w14:textId="4DF00751" w:rsidR="00013F08" w:rsidRPr="00E436D9" w:rsidRDefault="00E436D9" w:rsidP="00800213">
      <w:pPr>
        <w:pStyle w:val="NormaleWeb"/>
        <w:jc w:val="both"/>
        <w:rPr>
          <w:b/>
          <w:bCs/>
          <w:color w:val="000000"/>
          <w:sz w:val="28"/>
          <w:szCs w:val="28"/>
        </w:rPr>
      </w:pPr>
      <w:r w:rsidRPr="00E436D9">
        <w:rPr>
          <w:b/>
          <w:bCs/>
          <w:color w:val="000000"/>
          <w:sz w:val="28"/>
          <w:szCs w:val="28"/>
        </w:rPr>
        <w:t>Rifiuti. Comune delibera riduzioni Taric</w:t>
      </w:r>
    </w:p>
    <w:p w14:paraId="4905E29D" w14:textId="77777777" w:rsidR="00E436D9" w:rsidRDefault="00E436D9" w:rsidP="00750E0B">
      <w:pPr>
        <w:pStyle w:val="NormaleWeb"/>
        <w:jc w:val="both"/>
        <w:rPr>
          <w:color w:val="000000"/>
          <w:sz w:val="28"/>
          <w:szCs w:val="28"/>
        </w:rPr>
      </w:pPr>
    </w:p>
    <w:p w14:paraId="4ABF8FEF" w14:textId="72CCD158" w:rsidR="002A322B" w:rsidRDefault="00C04EFC" w:rsidP="00750E0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320114">
        <w:rPr>
          <w:color w:val="000000"/>
          <w:sz w:val="28"/>
          <w:szCs w:val="28"/>
        </w:rPr>
        <w:t xml:space="preserve"> </w:t>
      </w:r>
      <w:r w:rsidR="002A322B">
        <w:rPr>
          <w:color w:val="000000"/>
          <w:sz w:val="28"/>
          <w:szCs w:val="28"/>
        </w:rPr>
        <w:t>Ci sarà tempo fino all’11 settembre, da lunedì 3 agosto, per richiedere le agevolazioni per la Taric, la tariffa corrispettiva per lo sma</w:t>
      </w:r>
      <w:r w:rsidR="00E436D9">
        <w:rPr>
          <w:color w:val="000000"/>
          <w:sz w:val="28"/>
          <w:szCs w:val="28"/>
        </w:rPr>
        <w:t>l</w:t>
      </w:r>
      <w:r w:rsidR="002A322B">
        <w:rPr>
          <w:color w:val="000000"/>
          <w:sz w:val="28"/>
          <w:szCs w:val="28"/>
        </w:rPr>
        <w:t>timento dei rifiuti. Il pi</w:t>
      </w:r>
      <w:r w:rsidR="00E436D9">
        <w:rPr>
          <w:color w:val="000000"/>
          <w:sz w:val="28"/>
          <w:szCs w:val="28"/>
        </w:rPr>
        <w:t>a</w:t>
      </w:r>
      <w:r w:rsidR="002A322B">
        <w:rPr>
          <w:color w:val="000000"/>
          <w:sz w:val="28"/>
          <w:szCs w:val="28"/>
        </w:rPr>
        <w:t>no di riduzione della tariffa è stato approvato dal Consiglio comunale, nell’ultima seduta, su proposta della giunta, con l’Amministrazione comunale che mette a disposizione 40 mila euro, quasi il doppio rispetto allo scorso anno, così suddivisi: 38 mila euro per le utenze domestiche, duemila euro per le organizzazioni di volontariato.</w:t>
      </w:r>
    </w:p>
    <w:p w14:paraId="559C1B7E" w14:textId="3008C905" w:rsidR="002A322B" w:rsidRDefault="002A322B" w:rsidP="002A322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agevolazioni per le </w:t>
      </w:r>
      <w:r w:rsidRPr="002A322B">
        <w:rPr>
          <w:color w:val="000000"/>
          <w:sz w:val="28"/>
          <w:szCs w:val="28"/>
        </w:rPr>
        <w:t xml:space="preserve">utenze domestiche, </w:t>
      </w:r>
      <w:r>
        <w:rPr>
          <w:color w:val="000000"/>
          <w:sz w:val="28"/>
          <w:szCs w:val="28"/>
        </w:rPr>
        <w:t xml:space="preserve">soltanto per la sola abitazione di residenza, </w:t>
      </w:r>
      <w:r w:rsidR="00F404C7">
        <w:rPr>
          <w:color w:val="000000"/>
          <w:sz w:val="28"/>
          <w:szCs w:val="28"/>
        </w:rPr>
        <w:t xml:space="preserve">valgono per la parte fissa e variabile e </w:t>
      </w:r>
      <w:r>
        <w:rPr>
          <w:color w:val="000000"/>
          <w:sz w:val="28"/>
          <w:szCs w:val="28"/>
        </w:rPr>
        <w:t xml:space="preserve">sono definite sulla base del valore Isee: Taric ridotta del 50% per Isee fino a 5 mila euro, del 25% per Isee tra 5.001 e 15 mila euro, nessuna agevolazione oltre 15 mila euro.   </w:t>
      </w:r>
    </w:p>
    <w:p w14:paraId="396929F8" w14:textId="77777777" w:rsidR="00994556" w:rsidRDefault="00994556" w:rsidP="0099455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Per le associazioni di volontariato, l’agevolazione è del </w:t>
      </w:r>
      <w:r w:rsidRPr="00994556">
        <w:rPr>
          <w:color w:val="000000"/>
          <w:sz w:val="28"/>
          <w:szCs w:val="28"/>
        </w:rPr>
        <w:t>25%</w:t>
      </w:r>
      <w:r>
        <w:rPr>
          <w:color w:val="000000"/>
          <w:sz w:val="28"/>
          <w:szCs w:val="28"/>
        </w:rPr>
        <w:t>, applicata sia sulla parte fissa che variabile della Taric.</w:t>
      </w:r>
    </w:p>
    <w:p w14:paraId="2EB8F319" w14:textId="0052839C" w:rsidR="00994556" w:rsidRPr="00994556" w:rsidRDefault="00994556" w:rsidP="0099455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domande, su apposito modello scaricabile dal portale del Comune (www.comune.carmignano.po.it),</w:t>
      </w:r>
      <w:r w:rsidRPr="009945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nell’apposita sezione dedicata, potranno essere presentate tramite diverse modalità: per posta certificata (</w:t>
      </w:r>
      <w:proofErr w:type="spellStart"/>
      <w:r>
        <w:rPr>
          <w:color w:val="000000"/>
          <w:sz w:val="28"/>
          <w:szCs w:val="28"/>
        </w:rPr>
        <w:t>Pec</w:t>
      </w:r>
      <w:proofErr w:type="spellEnd"/>
      <w:r>
        <w:rPr>
          <w:color w:val="000000"/>
          <w:sz w:val="28"/>
          <w:szCs w:val="28"/>
        </w:rPr>
        <w:t xml:space="preserve">) </w:t>
      </w:r>
      <w:r w:rsidRPr="00994556">
        <w:rPr>
          <w:color w:val="000000"/>
          <w:sz w:val="28"/>
          <w:szCs w:val="28"/>
        </w:rPr>
        <w:t>all’indirizzo</w:t>
      </w:r>
      <w:r>
        <w:rPr>
          <w:color w:val="000000"/>
          <w:sz w:val="28"/>
          <w:szCs w:val="28"/>
        </w:rPr>
        <w:t xml:space="preserve"> </w:t>
      </w:r>
      <w:hyperlink r:id="rId7" w:history="1">
        <w:r w:rsidRPr="0018694D">
          <w:rPr>
            <w:rStyle w:val="Collegamentoipertestuale"/>
            <w:color w:val="auto"/>
            <w:sz w:val="28"/>
            <w:szCs w:val="28"/>
            <w:u w:val="none"/>
          </w:rPr>
          <w:t>comune.carmignano@postacert.toscana.it</w:t>
        </w:r>
      </w:hyperlink>
      <w:r>
        <w:rPr>
          <w:color w:val="000000"/>
          <w:sz w:val="28"/>
          <w:szCs w:val="28"/>
        </w:rPr>
        <w:t>; d</w:t>
      </w:r>
      <w:r w:rsidRPr="00994556">
        <w:rPr>
          <w:color w:val="000000"/>
          <w:sz w:val="28"/>
          <w:szCs w:val="28"/>
        </w:rPr>
        <w:t>irettamente all’Ufficio Protocollo del Comune di Carmignano</w:t>
      </w:r>
      <w:r>
        <w:rPr>
          <w:color w:val="000000"/>
          <w:sz w:val="28"/>
          <w:szCs w:val="28"/>
        </w:rPr>
        <w:t>,</w:t>
      </w:r>
      <w:r w:rsidRPr="009945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</w:t>
      </w:r>
      <w:r w:rsidRPr="00994556">
        <w:rPr>
          <w:color w:val="000000"/>
          <w:sz w:val="28"/>
          <w:szCs w:val="28"/>
        </w:rPr>
        <w:t>iazza</w:t>
      </w:r>
      <w:r>
        <w:rPr>
          <w:color w:val="000000"/>
          <w:sz w:val="28"/>
          <w:szCs w:val="28"/>
        </w:rPr>
        <w:t xml:space="preserve"> Matteotti, 1; con </w:t>
      </w:r>
      <w:r w:rsidRPr="00994556">
        <w:rPr>
          <w:color w:val="000000"/>
          <w:sz w:val="28"/>
          <w:szCs w:val="28"/>
        </w:rPr>
        <w:t xml:space="preserve">raccomandata A/R indirizzata al Comune di Carmignano, </w:t>
      </w:r>
      <w:r>
        <w:rPr>
          <w:color w:val="000000"/>
          <w:sz w:val="28"/>
          <w:szCs w:val="28"/>
        </w:rPr>
        <w:t>p</w:t>
      </w:r>
      <w:r w:rsidRPr="00994556">
        <w:rPr>
          <w:color w:val="000000"/>
          <w:sz w:val="28"/>
          <w:szCs w:val="28"/>
        </w:rPr>
        <w:t>iazza</w:t>
      </w:r>
      <w:r>
        <w:rPr>
          <w:color w:val="000000"/>
          <w:sz w:val="28"/>
          <w:szCs w:val="28"/>
        </w:rPr>
        <w:t xml:space="preserve"> </w:t>
      </w:r>
      <w:r w:rsidRPr="00994556">
        <w:rPr>
          <w:color w:val="000000"/>
          <w:sz w:val="28"/>
          <w:szCs w:val="28"/>
        </w:rPr>
        <w:t>Matteotti</w:t>
      </w:r>
      <w:r>
        <w:rPr>
          <w:color w:val="000000"/>
          <w:sz w:val="28"/>
          <w:szCs w:val="28"/>
        </w:rPr>
        <w:t>,</w:t>
      </w:r>
      <w:r w:rsidRPr="00994556">
        <w:rPr>
          <w:color w:val="000000"/>
          <w:sz w:val="28"/>
          <w:szCs w:val="28"/>
        </w:rPr>
        <w:t xml:space="preserve"> 1.</w:t>
      </w:r>
    </w:p>
    <w:p w14:paraId="5630574E" w14:textId="6F7905EC" w:rsidR="00994556" w:rsidRPr="00994556" w:rsidRDefault="00994556" w:rsidP="0099455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Info: </w:t>
      </w:r>
      <w:r w:rsidRPr="00994556">
        <w:rPr>
          <w:color w:val="000000"/>
          <w:sz w:val="28"/>
          <w:szCs w:val="28"/>
        </w:rPr>
        <w:t xml:space="preserve">Servizi </w:t>
      </w:r>
      <w:r>
        <w:rPr>
          <w:color w:val="000000"/>
          <w:sz w:val="28"/>
          <w:szCs w:val="28"/>
        </w:rPr>
        <w:t>f</w:t>
      </w:r>
      <w:r w:rsidRPr="00994556">
        <w:rPr>
          <w:color w:val="000000"/>
          <w:sz w:val="28"/>
          <w:szCs w:val="28"/>
        </w:rPr>
        <w:t>inanziari,</w:t>
      </w:r>
      <w:r>
        <w:rPr>
          <w:color w:val="000000"/>
          <w:sz w:val="28"/>
          <w:szCs w:val="28"/>
        </w:rPr>
        <w:t xml:space="preserve"> p</w:t>
      </w:r>
      <w:r w:rsidRPr="00994556">
        <w:rPr>
          <w:color w:val="000000"/>
          <w:sz w:val="28"/>
          <w:szCs w:val="28"/>
        </w:rPr>
        <w:t xml:space="preserve">ersonale </w:t>
      </w:r>
      <w:r>
        <w:rPr>
          <w:color w:val="000000"/>
          <w:sz w:val="28"/>
          <w:szCs w:val="28"/>
        </w:rPr>
        <w:t>t</w:t>
      </w:r>
      <w:r w:rsidRPr="00994556">
        <w:rPr>
          <w:color w:val="000000"/>
          <w:sz w:val="28"/>
          <w:szCs w:val="28"/>
        </w:rPr>
        <w:t xml:space="preserve">ributi </w:t>
      </w:r>
      <w:r>
        <w:rPr>
          <w:color w:val="000000"/>
          <w:sz w:val="28"/>
          <w:szCs w:val="28"/>
        </w:rPr>
        <w:t xml:space="preserve">del Comune di </w:t>
      </w:r>
      <w:r w:rsidR="00E436D9">
        <w:rPr>
          <w:color w:val="000000"/>
          <w:sz w:val="28"/>
          <w:szCs w:val="28"/>
        </w:rPr>
        <w:t>Carmignano</w:t>
      </w:r>
      <w:r>
        <w:rPr>
          <w:color w:val="000000"/>
          <w:sz w:val="28"/>
          <w:szCs w:val="28"/>
        </w:rPr>
        <w:t xml:space="preserve"> </w:t>
      </w:r>
      <w:r w:rsidRPr="00994556">
        <w:rPr>
          <w:color w:val="000000"/>
          <w:sz w:val="28"/>
          <w:szCs w:val="28"/>
        </w:rPr>
        <w:t>(055</w:t>
      </w:r>
      <w:r w:rsidR="00E436D9">
        <w:rPr>
          <w:color w:val="000000"/>
          <w:sz w:val="28"/>
          <w:szCs w:val="28"/>
        </w:rPr>
        <w:t xml:space="preserve"> </w:t>
      </w:r>
      <w:r w:rsidR="00E436D9" w:rsidRPr="00994556">
        <w:rPr>
          <w:color w:val="000000"/>
          <w:sz w:val="28"/>
          <w:szCs w:val="28"/>
        </w:rPr>
        <w:t>8750236</w:t>
      </w:r>
      <w:r w:rsidR="00E436D9">
        <w:rPr>
          <w:color w:val="000000"/>
          <w:sz w:val="28"/>
          <w:szCs w:val="28"/>
        </w:rPr>
        <w:t>,</w:t>
      </w:r>
      <w:r w:rsidR="00E436D9" w:rsidRPr="00994556">
        <w:rPr>
          <w:color w:val="000000"/>
          <w:sz w:val="28"/>
          <w:szCs w:val="28"/>
        </w:rPr>
        <w:t xml:space="preserve"> 055</w:t>
      </w:r>
      <w:r w:rsidR="00E436D9">
        <w:rPr>
          <w:color w:val="000000"/>
          <w:sz w:val="28"/>
          <w:szCs w:val="28"/>
        </w:rPr>
        <w:t xml:space="preserve"> </w:t>
      </w:r>
      <w:r w:rsidRPr="00994556">
        <w:rPr>
          <w:color w:val="000000"/>
          <w:sz w:val="28"/>
          <w:szCs w:val="28"/>
        </w:rPr>
        <w:t>8750206</w:t>
      </w:r>
      <w:r w:rsidR="00E436D9">
        <w:rPr>
          <w:color w:val="000000"/>
          <w:sz w:val="28"/>
          <w:szCs w:val="28"/>
        </w:rPr>
        <w:t xml:space="preserve">; </w:t>
      </w:r>
      <w:r w:rsidRPr="00994556">
        <w:rPr>
          <w:color w:val="000000"/>
          <w:sz w:val="28"/>
          <w:szCs w:val="28"/>
        </w:rPr>
        <w:t>ragioneria@comune.carmignano.po.it</w:t>
      </w:r>
      <w:r w:rsidR="00E436D9">
        <w:rPr>
          <w:color w:val="000000"/>
          <w:sz w:val="28"/>
          <w:szCs w:val="28"/>
        </w:rPr>
        <w:t>).</w:t>
      </w:r>
      <w:bookmarkEnd w:id="0"/>
    </w:p>
    <w:sectPr w:rsidR="00994556" w:rsidRPr="00994556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00D0"/>
    <w:rsid w:val="00012348"/>
    <w:rsid w:val="00013F08"/>
    <w:rsid w:val="00026B8B"/>
    <w:rsid w:val="000417C5"/>
    <w:rsid w:val="00083D7E"/>
    <w:rsid w:val="000922E5"/>
    <w:rsid w:val="00096C67"/>
    <w:rsid w:val="000A1A33"/>
    <w:rsid w:val="000B0D0D"/>
    <w:rsid w:val="000B5186"/>
    <w:rsid w:val="000C7188"/>
    <w:rsid w:val="000D34ED"/>
    <w:rsid w:val="000D4BF3"/>
    <w:rsid w:val="000D7696"/>
    <w:rsid w:val="000E0697"/>
    <w:rsid w:val="000F4AF3"/>
    <w:rsid w:val="000F5342"/>
    <w:rsid w:val="000F571C"/>
    <w:rsid w:val="0011239F"/>
    <w:rsid w:val="001255D9"/>
    <w:rsid w:val="00130748"/>
    <w:rsid w:val="00141938"/>
    <w:rsid w:val="00175EC2"/>
    <w:rsid w:val="00177B26"/>
    <w:rsid w:val="00185BE5"/>
    <w:rsid w:val="0018694D"/>
    <w:rsid w:val="001B4AAD"/>
    <w:rsid w:val="001B55A4"/>
    <w:rsid w:val="001D18F8"/>
    <w:rsid w:val="001D51AD"/>
    <w:rsid w:val="001D592C"/>
    <w:rsid w:val="001F0424"/>
    <w:rsid w:val="001F49FE"/>
    <w:rsid w:val="001F585A"/>
    <w:rsid w:val="002038C9"/>
    <w:rsid w:val="002151C3"/>
    <w:rsid w:val="0022281B"/>
    <w:rsid w:val="00233A76"/>
    <w:rsid w:val="00236276"/>
    <w:rsid w:val="00246DA5"/>
    <w:rsid w:val="0026271D"/>
    <w:rsid w:val="00291AAB"/>
    <w:rsid w:val="002A322B"/>
    <w:rsid w:val="002B0BAB"/>
    <w:rsid w:val="002D647F"/>
    <w:rsid w:val="002E7191"/>
    <w:rsid w:val="00320114"/>
    <w:rsid w:val="00346AFA"/>
    <w:rsid w:val="0035557B"/>
    <w:rsid w:val="00356E4C"/>
    <w:rsid w:val="00365AD8"/>
    <w:rsid w:val="00381545"/>
    <w:rsid w:val="003854F2"/>
    <w:rsid w:val="0038786F"/>
    <w:rsid w:val="00394641"/>
    <w:rsid w:val="00394DA3"/>
    <w:rsid w:val="003C74D8"/>
    <w:rsid w:val="003D79BC"/>
    <w:rsid w:val="004202BE"/>
    <w:rsid w:val="0044413B"/>
    <w:rsid w:val="00446CB7"/>
    <w:rsid w:val="00453A6C"/>
    <w:rsid w:val="00484AE2"/>
    <w:rsid w:val="00494940"/>
    <w:rsid w:val="00494E7A"/>
    <w:rsid w:val="00496D11"/>
    <w:rsid w:val="0049764F"/>
    <w:rsid w:val="004B55F7"/>
    <w:rsid w:val="004C3BCC"/>
    <w:rsid w:val="004D6A23"/>
    <w:rsid w:val="004E1F48"/>
    <w:rsid w:val="005153D8"/>
    <w:rsid w:val="0051605E"/>
    <w:rsid w:val="005410C8"/>
    <w:rsid w:val="00542E9A"/>
    <w:rsid w:val="005618BF"/>
    <w:rsid w:val="005667C9"/>
    <w:rsid w:val="00572790"/>
    <w:rsid w:val="00573920"/>
    <w:rsid w:val="00580A7E"/>
    <w:rsid w:val="005B5D25"/>
    <w:rsid w:val="005C5D08"/>
    <w:rsid w:val="005D1684"/>
    <w:rsid w:val="005E5880"/>
    <w:rsid w:val="00606775"/>
    <w:rsid w:val="0061491C"/>
    <w:rsid w:val="006371D7"/>
    <w:rsid w:val="00643A50"/>
    <w:rsid w:val="00645F85"/>
    <w:rsid w:val="006463C9"/>
    <w:rsid w:val="00652CBA"/>
    <w:rsid w:val="00667BE7"/>
    <w:rsid w:val="0067299B"/>
    <w:rsid w:val="00673649"/>
    <w:rsid w:val="00677B9E"/>
    <w:rsid w:val="00682A66"/>
    <w:rsid w:val="006961DF"/>
    <w:rsid w:val="006A1EF4"/>
    <w:rsid w:val="006B35D9"/>
    <w:rsid w:val="006C19CE"/>
    <w:rsid w:val="006E30B9"/>
    <w:rsid w:val="006E7693"/>
    <w:rsid w:val="006F0574"/>
    <w:rsid w:val="006F16BA"/>
    <w:rsid w:val="006F42BC"/>
    <w:rsid w:val="007001DF"/>
    <w:rsid w:val="0070160A"/>
    <w:rsid w:val="00701CB6"/>
    <w:rsid w:val="007055E1"/>
    <w:rsid w:val="007144D2"/>
    <w:rsid w:val="00731010"/>
    <w:rsid w:val="007479BD"/>
    <w:rsid w:val="00750772"/>
    <w:rsid w:val="00750CF2"/>
    <w:rsid w:val="00750E0B"/>
    <w:rsid w:val="007561F6"/>
    <w:rsid w:val="0076016F"/>
    <w:rsid w:val="00764308"/>
    <w:rsid w:val="00794673"/>
    <w:rsid w:val="00795023"/>
    <w:rsid w:val="007C5133"/>
    <w:rsid w:val="007D329A"/>
    <w:rsid w:val="007E01D5"/>
    <w:rsid w:val="007F5C05"/>
    <w:rsid w:val="00800213"/>
    <w:rsid w:val="00817973"/>
    <w:rsid w:val="0084038F"/>
    <w:rsid w:val="00844BBB"/>
    <w:rsid w:val="00852778"/>
    <w:rsid w:val="00856655"/>
    <w:rsid w:val="00857898"/>
    <w:rsid w:val="00871817"/>
    <w:rsid w:val="00880941"/>
    <w:rsid w:val="008A7C42"/>
    <w:rsid w:val="008B3D43"/>
    <w:rsid w:val="008B7D01"/>
    <w:rsid w:val="008C60A2"/>
    <w:rsid w:val="008D1B66"/>
    <w:rsid w:val="008D1DD0"/>
    <w:rsid w:val="008D43B8"/>
    <w:rsid w:val="008D4E65"/>
    <w:rsid w:val="008E459C"/>
    <w:rsid w:val="008E4BE2"/>
    <w:rsid w:val="00904DDB"/>
    <w:rsid w:val="00906D06"/>
    <w:rsid w:val="00911184"/>
    <w:rsid w:val="0091694C"/>
    <w:rsid w:val="00931AD9"/>
    <w:rsid w:val="009428F9"/>
    <w:rsid w:val="00965222"/>
    <w:rsid w:val="009815B9"/>
    <w:rsid w:val="00994556"/>
    <w:rsid w:val="00994DDF"/>
    <w:rsid w:val="00997F55"/>
    <w:rsid w:val="009A02F1"/>
    <w:rsid w:val="009B38BD"/>
    <w:rsid w:val="009C1FFF"/>
    <w:rsid w:val="009F5B75"/>
    <w:rsid w:val="00A001F5"/>
    <w:rsid w:val="00A0463A"/>
    <w:rsid w:val="00A04692"/>
    <w:rsid w:val="00A075A2"/>
    <w:rsid w:val="00A11BD6"/>
    <w:rsid w:val="00A30C26"/>
    <w:rsid w:val="00A64E20"/>
    <w:rsid w:val="00A665C2"/>
    <w:rsid w:val="00A70525"/>
    <w:rsid w:val="00A73F58"/>
    <w:rsid w:val="00A864AC"/>
    <w:rsid w:val="00A9452B"/>
    <w:rsid w:val="00AA3C65"/>
    <w:rsid w:val="00AB0B8A"/>
    <w:rsid w:val="00AB3CD4"/>
    <w:rsid w:val="00AB459A"/>
    <w:rsid w:val="00AB7ADC"/>
    <w:rsid w:val="00AC2671"/>
    <w:rsid w:val="00AC2F46"/>
    <w:rsid w:val="00AC3D5A"/>
    <w:rsid w:val="00AC7B1C"/>
    <w:rsid w:val="00AC7F2E"/>
    <w:rsid w:val="00AE433B"/>
    <w:rsid w:val="00AE7E24"/>
    <w:rsid w:val="00AF18FB"/>
    <w:rsid w:val="00AF4746"/>
    <w:rsid w:val="00B124FB"/>
    <w:rsid w:val="00B133F9"/>
    <w:rsid w:val="00B237E0"/>
    <w:rsid w:val="00B2748C"/>
    <w:rsid w:val="00B3260D"/>
    <w:rsid w:val="00B33B30"/>
    <w:rsid w:val="00B34E92"/>
    <w:rsid w:val="00B563CF"/>
    <w:rsid w:val="00B74C66"/>
    <w:rsid w:val="00B83903"/>
    <w:rsid w:val="00B93681"/>
    <w:rsid w:val="00B939E7"/>
    <w:rsid w:val="00B9743A"/>
    <w:rsid w:val="00BA0E52"/>
    <w:rsid w:val="00BC4B14"/>
    <w:rsid w:val="00BC6FC7"/>
    <w:rsid w:val="00BD4B1F"/>
    <w:rsid w:val="00BD7026"/>
    <w:rsid w:val="00BE1FBC"/>
    <w:rsid w:val="00BF11DE"/>
    <w:rsid w:val="00C04EFC"/>
    <w:rsid w:val="00C17D2C"/>
    <w:rsid w:val="00C25714"/>
    <w:rsid w:val="00C260A8"/>
    <w:rsid w:val="00C63936"/>
    <w:rsid w:val="00C6523A"/>
    <w:rsid w:val="00C800AA"/>
    <w:rsid w:val="00C8463D"/>
    <w:rsid w:val="00C94F47"/>
    <w:rsid w:val="00C96B3B"/>
    <w:rsid w:val="00CC25E2"/>
    <w:rsid w:val="00CC53BC"/>
    <w:rsid w:val="00CF7135"/>
    <w:rsid w:val="00D0384F"/>
    <w:rsid w:val="00D24DCC"/>
    <w:rsid w:val="00D51994"/>
    <w:rsid w:val="00D74AD4"/>
    <w:rsid w:val="00D769F0"/>
    <w:rsid w:val="00DB1A53"/>
    <w:rsid w:val="00DC4042"/>
    <w:rsid w:val="00DC4D64"/>
    <w:rsid w:val="00DC5B31"/>
    <w:rsid w:val="00DE2291"/>
    <w:rsid w:val="00DE366B"/>
    <w:rsid w:val="00DE777A"/>
    <w:rsid w:val="00DF01FE"/>
    <w:rsid w:val="00E01137"/>
    <w:rsid w:val="00E200C8"/>
    <w:rsid w:val="00E201D4"/>
    <w:rsid w:val="00E2103A"/>
    <w:rsid w:val="00E2368A"/>
    <w:rsid w:val="00E27235"/>
    <w:rsid w:val="00E31095"/>
    <w:rsid w:val="00E436D9"/>
    <w:rsid w:val="00E7121A"/>
    <w:rsid w:val="00E75322"/>
    <w:rsid w:val="00E76458"/>
    <w:rsid w:val="00E82B57"/>
    <w:rsid w:val="00E84185"/>
    <w:rsid w:val="00E919E6"/>
    <w:rsid w:val="00E91C80"/>
    <w:rsid w:val="00EA0380"/>
    <w:rsid w:val="00EA1CA9"/>
    <w:rsid w:val="00ED5E04"/>
    <w:rsid w:val="00EE454A"/>
    <w:rsid w:val="00EF0873"/>
    <w:rsid w:val="00F239BF"/>
    <w:rsid w:val="00F23CEB"/>
    <w:rsid w:val="00F37D2B"/>
    <w:rsid w:val="00F404C7"/>
    <w:rsid w:val="00F424C9"/>
    <w:rsid w:val="00F43503"/>
    <w:rsid w:val="00F461CF"/>
    <w:rsid w:val="00F50D67"/>
    <w:rsid w:val="00F54450"/>
    <w:rsid w:val="00F60F38"/>
    <w:rsid w:val="00F82801"/>
    <w:rsid w:val="00F83D0A"/>
    <w:rsid w:val="00F974F9"/>
    <w:rsid w:val="00FA6A1B"/>
    <w:rsid w:val="00FC53F5"/>
    <w:rsid w:val="00FD5D62"/>
    <w:rsid w:val="00FE062C"/>
    <w:rsid w:val="00FE462B"/>
    <w:rsid w:val="00FE74F1"/>
    <w:rsid w:val="00FF0CDB"/>
    <w:rsid w:val="00FF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une.carmignano@postacert.tosca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4</cp:revision>
  <dcterms:created xsi:type="dcterms:W3CDTF">2026-07-29T16:36:00Z</dcterms:created>
  <dcterms:modified xsi:type="dcterms:W3CDTF">2026-07-29T16:42:00Z</dcterms:modified>
</cp:coreProperties>
</file>