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DCF6" w14:textId="77777777" w:rsidR="001C44EE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FE0CAAC" wp14:editId="4DCC008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84CB71" w14:textId="77777777" w:rsidR="001C44EE" w:rsidRDefault="001C44EE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07D947A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CB5F1C7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B0910AD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5D164DB" w14:textId="77777777" w:rsidR="001C44EE" w:rsidRPr="007675A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7675A6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1C44EE" w:rsidRPr="007675A6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D17259C" w14:textId="77777777" w:rsidR="001C44EE" w:rsidRPr="007675A6" w:rsidRDefault="001C44EE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</w:p>
    <w:p w14:paraId="7C0ABBD8" w14:textId="77777777" w:rsidR="001C44EE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2D53625" w14:textId="4F7165B6" w:rsidR="001C44EE" w:rsidRDefault="005D113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000000">
        <w:rPr>
          <w:b/>
          <w:bCs/>
          <w:color w:val="000000"/>
          <w:sz w:val="28"/>
          <w:szCs w:val="28"/>
        </w:rPr>
        <w:t>/08/2026</w:t>
      </w:r>
    </w:p>
    <w:p w14:paraId="088AF9D8" w14:textId="77777777" w:rsidR="001C44EE" w:rsidRDefault="001C44EE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69F831F" w14:textId="3C72450C" w:rsidR="001C44EE" w:rsidRDefault="005D113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Affitti. Pubblicato il bando per sostegno alle famiglie</w:t>
      </w:r>
      <w:r w:rsidR="00F92345">
        <w:rPr>
          <w:b/>
          <w:bCs/>
          <w:color w:val="000000"/>
          <w:sz w:val="28"/>
          <w:szCs w:val="28"/>
        </w:rPr>
        <w:t xml:space="preserve">      </w:t>
      </w:r>
    </w:p>
    <w:p w14:paraId="40762A2F" w14:textId="77777777" w:rsidR="001C44EE" w:rsidRDefault="001C44EE">
      <w:pPr>
        <w:jc w:val="both"/>
        <w:rPr>
          <w:color w:val="000000"/>
          <w:sz w:val="28"/>
          <w:szCs w:val="28"/>
        </w:rPr>
      </w:pPr>
    </w:p>
    <w:p w14:paraId="2FDFD82A" w14:textId="6E247A90" w:rsidR="002215FF" w:rsidRDefault="00000000" w:rsidP="002215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2215FF">
        <w:rPr>
          <w:color w:val="000000"/>
          <w:sz w:val="28"/>
          <w:szCs w:val="28"/>
        </w:rPr>
        <w:t>N</w:t>
      </w:r>
      <w:r w:rsidR="002215FF" w:rsidRPr="002215FF">
        <w:rPr>
          <w:color w:val="000000"/>
          <w:sz w:val="28"/>
          <w:szCs w:val="28"/>
        </w:rPr>
        <w:t xml:space="preserve">uovo, importante impegno per il Comune di Carmignano, che ha pubblicato il bando per il contributo affitto relativo al 2026. </w:t>
      </w:r>
      <w:r w:rsidR="0073594A">
        <w:rPr>
          <w:color w:val="000000"/>
          <w:sz w:val="28"/>
          <w:szCs w:val="28"/>
        </w:rPr>
        <w:t xml:space="preserve">Il Comune ha messo a </w:t>
      </w:r>
      <w:r w:rsidR="002215FF" w:rsidRPr="002215FF">
        <w:rPr>
          <w:color w:val="000000"/>
          <w:sz w:val="28"/>
          <w:szCs w:val="28"/>
        </w:rPr>
        <w:t>disposizione oltre 40.000 euro per il riconoscimento di un contributo ad integrazione del canone di locazione sulla base dei requisiti definiti con appositi atti dalla Regione Toscana.</w:t>
      </w:r>
      <w:r w:rsidR="002215FF">
        <w:rPr>
          <w:color w:val="000000"/>
          <w:sz w:val="28"/>
          <w:szCs w:val="28"/>
        </w:rPr>
        <w:t xml:space="preserve"> </w:t>
      </w:r>
      <w:r w:rsidR="002215FF" w:rsidRPr="002215FF">
        <w:rPr>
          <w:color w:val="000000"/>
          <w:sz w:val="28"/>
          <w:szCs w:val="28"/>
        </w:rPr>
        <w:t>«</w:t>
      </w:r>
      <w:r w:rsidR="002215FF">
        <w:rPr>
          <w:color w:val="000000"/>
          <w:sz w:val="28"/>
          <w:szCs w:val="28"/>
        </w:rPr>
        <w:t>Il nostro obiettivo – dichiara il sindaco Edaordo Prestanti – è non lasciare nessuno indietro e garantire il diritto alla casa. Non è uno slogan: abbiamo stanziato 3.000 euro in più per venire incontro a tutte le esigenze</w:t>
      </w:r>
      <w:r w:rsidR="002215FF" w:rsidRPr="002215FF">
        <w:rPr>
          <w:color w:val="000000"/>
          <w:sz w:val="28"/>
          <w:szCs w:val="28"/>
        </w:rPr>
        <w:t>»</w:t>
      </w:r>
      <w:r w:rsidR="002215FF">
        <w:rPr>
          <w:color w:val="000000"/>
          <w:sz w:val="28"/>
          <w:szCs w:val="28"/>
        </w:rPr>
        <w:t xml:space="preserve">. Lo scorso anno furono 60 le famiglie che usufruirono del contributo per l’affitto, </w:t>
      </w:r>
      <w:r w:rsidR="002215FF" w:rsidRPr="002215FF">
        <w:rPr>
          <w:color w:val="000000"/>
          <w:sz w:val="28"/>
          <w:szCs w:val="28"/>
        </w:rPr>
        <w:t>«</w:t>
      </w:r>
      <w:r w:rsidR="002215FF">
        <w:rPr>
          <w:color w:val="000000"/>
          <w:sz w:val="28"/>
          <w:szCs w:val="28"/>
        </w:rPr>
        <w:t>e anche quest’anno – continua Prestanti – esaudiremo ogni richiesta</w:t>
      </w:r>
      <w:r w:rsidR="002215FF" w:rsidRPr="002215FF">
        <w:rPr>
          <w:color w:val="000000"/>
          <w:sz w:val="28"/>
          <w:szCs w:val="28"/>
        </w:rPr>
        <w:t>»</w:t>
      </w:r>
      <w:r w:rsidR="002215FF">
        <w:rPr>
          <w:color w:val="000000"/>
          <w:sz w:val="28"/>
          <w:szCs w:val="28"/>
        </w:rPr>
        <w:t>.</w:t>
      </w:r>
      <w:r w:rsidR="002215FF" w:rsidRPr="002215FF">
        <w:rPr>
          <w:color w:val="000000"/>
          <w:sz w:val="28"/>
          <w:szCs w:val="28"/>
        </w:rPr>
        <w:t xml:space="preserve"> </w:t>
      </w:r>
    </w:p>
    <w:p w14:paraId="41364BEA" w14:textId="26CAB6DA" w:rsidR="002215FF" w:rsidRDefault="002215FF" w:rsidP="002215FF">
      <w:pPr>
        <w:jc w:val="both"/>
        <w:rPr>
          <w:color w:val="000000"/>
          <w:sz w:val="28"/>
          <w:szCs w:val="28"/>
        </w:rPr>
      </w:pPr>
      <w:r w:rsidRPr="002215FF">
        <w:rPr>
          <w:color w:val="000000"/>
          <w:sz w:val="28"/>
          <w:szCs w:val="28"/>
        </w:rPr>
        <w:t xml:space="preserve">Per presentare le domande ci sarà tempo fino a lunedì 21 settembre: per la precisione </w:t>
      </w:r>
      <w:r>
        <w:rPr>
          <w:color w:val="000000"/>
          <w:sz w:val="28"/>
          <w:szCs w:val="28"/>
        </w:rPr>
        <w:t>la somma a disposizione è</w:t>
      </w:r>
      <w:r w:rsidRPr="002215FF">
        <w:rPr>
          <w:color w:val="000000"/>
          <w:sz w:val="28"/>
          <w:szCs w:val="28"/>
        </w:rPr>
        <w:t xml:space="preserve"> complessivamente di 42.498 euro, 38</w:t>
      </w:r>
      <w:r w:rsidR="003239A9">
        <w:rPr>
          <w:color w:val="000000"/>
          <w:sz w:val="28"/>
          <w:szCs w:val="28"/>
        </w:rPr>
        <w:t xml:space="preserve"> </w:t>
      </w:r>
      <w:r w:rsidRPr="002215FF">
        <w:rPr>
          <w:color w:val="000000"/>
          <w:sz w:val="28"/>
          <w:szCs w:val="28"/>
        </w:rPr>
        <w:t>mila dei quali provenienti dal bilancio comunale e 4.498</w:t>
      </w:r>
      <w:r w:rsidR="003239A9">
        <w:rPr>
          <w:color w:val="000000"/>
          <w:sz w:val="28"/>
          <w:szCs w:val="28"/>
        </w:rPr>
        <w:t xml:space="preserve"> </w:t>
      </w:r>
      <w:r w:rsidRPr="002215FF">
        <w:rPr>
          <w:color w:val="000000"/>
          <w:sz w:val="28"/>
          <w:szCs w:val="28"/>
        </w:rPr>
        <w:t>dalla Regione.</w:t>
      </w:r>
      <w:r w:rsidR="005D113A" w:rsidRPr="005D113A">
        <w:rPr>
          <w:color w:val="000000"/>
          <w:sz w:val="28"/>
          <w:szCs w:val="28"/>
        </w:rPr>
        <w:t xml:space="preserve"> </w:t>
      </w:r>
      <w:r w:rsidRPr="002215FF">
        <w:rPr>
          <w:color w:val="000000"/>
          <w:sz w:val="28"/>
          <w:szCs w:val="28"/>
        </w:rPr>
        <w:t xml:space="preserve"> </w:t>
      </w:r>
      <w:r w:rsidR="005D113A" w:rsidRPr="005D113A">
        <w:rPr>
          <w:color w:val="000000"/>
          <w:sz w:val="28"/>
          <w:szCs w:val="28"/>
        </w:rPr>
        <w:t>«Il</w:t>
      </w:r>
      <w:r w:rsidR="005D113A">
        <w:rPr>
          <w:color w:val="000000"/>
          <w:sz w:val="28"/>
          <w:szCs w:val="28"/>
        </w:rPr>
        <w:t xml:space="preserve"> contributo – afferma ancora il primo cittadino – è </w:t>
      </w:r>
      <w:r w:rsidR="005D113A" w:rsidRPr="005D113A">
        <w:rPr>
          <w:color w:val="000000"/>
          <w:sz w:val="28"/>
          <w:szCs w:val="28"/>
        </w:rPr>
        <w:t xml:space="preserve">uno strumento fondamentale per aiutare le famiglie in difficoltà. Per questo, nonostante </w:t>
      </w:r>
      <w:r w:rsidR="005D113A">
        <w:rPr>
          <w:color w:val="000000"/>
          <w:sz w:val="28"/>
          <w:szCs w:val="28"/>
        </w:rPr>
        <w:t>non</w:t>
      </w:r>
      <w:r w:rsidR="005D113A" w:rsidRPr="005D113A">
        <w:rPr>
          <w:color w:val="000000"/>
          <w:sz w:val="28"/>
          <w:szCs w:val="28"/>
        </w:rPr>
        <w:t xml:space="preserve"> sia stato rifinanziato dal</w:t>
      </w:r>
      <w:r w:rsidR="005D113A">
        <w:rPr>
          <w:color w:val="000000"/>
          <w:sz w:val="28"/>
          <w:szCs w:val="28"/>
        </w:rPr>
        <w:t>l’esecutivo nazionale,</w:t>
      </w:r>
      <w:r w:rsidR="005D113A" w:rsidRPr="005D113A">
        <w:rPr>
          <w:color w:val="000000"/>
          <w:sz w:val="28"/>
          <w:szCs w:val="28"/>
        </w:rPr>
        <w:t xml:space="preserve"> l'Amministrazione è riuscita</w:t>
      </w:r>
      <w:r w:rsidR="005D113A">
        <w:rPr>
          <w:color w:val="000000"/>
          <w:sz w:val="28"/>
          <w:szCs w:val="28"/>
        </w:rPr>
        <w:t>, con risorse interne</w:t>
      </w:r>
      <w:r w:rsidR="005D113A" w:rsidRPr="005D113A">
        <w:rPr>
          <w:color w:val="000000"/>
          <w:sz w:val="28"/>
          <w:szCs w:val="28"/>
        </w:rPr>
        <w:t xml:space="preserve"> </w:t>
      </w:r>
      <w:r w:rsidR="005D113A">
        <w:rPr>
          <w:color w:val="000000"/>
          <w:sz w:val="28"/>
          <w:szCs w:val="28"/>
        </w:rPr>
        <w:t xml:space="preserve">al Bilancio comunale, a continuare a supportare la dignità della vita di molti cittadini. </w:t>
      </w:r>
      <w:r w:rsidR="005D113A" w:rsidRPr="005D113A">
        <w:rPr>
          <w:color w:val="000000"/>
          <w:sz w:val="28"/>
          <w:szCs w:val="28"/>
        </w:rPr>
        <w:t xml:space="preserve">Siamo orgogliosi del lavoro svolto </w:t>
      </w:r>
      <w:r w:rsidR="003239A9">
        <w:rPr>
          <w:color w:val="000000"/>
          <w:sz w:val="28"/>
          <w:szCs w:val="28"/>
        </w:rPr>
        <w:t>nel</w:t>
      </w:r>
      <w:r w:rsidR="005D113A" w:rsidRPr="005D113A">
        <w:rPr>
          <w:color w:val="000000"/>
          <w:sz w:val="28"/>
          <w:szCs w:val="28"/>
        </w:rPr>
        <w:t xml:space="preserve"> riuscire a trovate le risorse</w:t>
      </w:r>
      <w:r w:rsidR="005D113A">
        <w:rPr>
          <w:color w:val="000000"/>
          <w:sz w:val="28"/>
          <w:szCs w:val="28"/>
        </w:rPr>
        <w:t xml:space="preserve"> senza tagliare altri servizi sociali indispensabili. </w:t>
      </w:r>
      <w:r w:rsidR="00097B0F">
        <w:rPr>
          <w:color w:val="000000"/>
          <w:sz w:val="28"/>
          <w:szCs w:val="28"/>
        </w:rPr>
        <w:t>R</w:t>
      </w:r>
      <w:r w:rsidR="005D113A" w:rsidRPr="005D113A">
        <w:rPr>
          <w:color w:val="000000"/>
          <w:sz w:val="28"/>
          <w:szCs w:val="28"/>
        </w:rPr>
        <w:t>ingrazi</w:t>
      </w:r>
      <w:r w:rsidR="003239A9">
        <w:rPr>
          <w:color w:val="000000"/>
          <w:sz w:val="28"/>
          <w:szCs w:val="28"/>
        </w:rPr>
        <w:t>o</w:t>
      </w:r>
      <w:r w:rsidR="005D113A" w:rsidRPr="005D113A">
        <w:rPr>
          <w:color w:val="000000"/>
          <w:sz w:val="28"/>
          <w:szCs w:val="28"/>
        </w:rPr>
        <w:t xml:space="preserve"> l’Ufficio Sociale </w:t>
      </w:r>
      <w:r w:rsidR="003239A9">
        <w:rPr>
          <w:color w:val="000000"/>
          <w:sz w:val="28"/>
          <w:szCs w:val="28"/>
        </w:rPr>
        <w:t xml:space="preserve">che ha </w:t>
      </w:r>
      <w:r w:rsidR="005D113A" w:rsidRPr="005D113A">
        <w:rPr>
          <w:color w:val="000000"/>
          <w:sz w:val="28"/>
          <w:szCs w:val="28"/>
        </w:rPr>
        <w:t>lavorato bene e celermente»</w:t>
      </w:r>
      <w:r w:rsidR="005D113A">
        <w:rPr>
          <w:color w:val="000000"/>
          <w:sz w:val="28"/>
          <w:szCs w:val="28"/>
        </w:rPr>
        <w:t>,</w:t>
      </w:r>
    </w:p>
    <w:p w14:paraId="1F46ABD1" w14:textId="15CDD48D" w:rsidR="002215FF" w:rsidRDefault="002215FF" w:rsidP="002215FF">
      <w:pPr>
        <w:jc w:val="both"/>
        <w:rPr>
          <w:color w:val="000000"/>
          <w:sz w:val="28"/>
          <w:szCs w:val="28"/>
        </w:rPr>
      </w:pPr>
      <w:r w:rsidRPr="002215FF">
        <w:rPr>
          <w:color w:val="000000"/>
          <w:sz w:val="28"/>
          <w:szCs w:val="28"/>
        </w:rPr>
        <w:t xml:space="preserve">Due le fasce di reddito familiare </w:t>
      </w:r>
      <w:proofErr w:type="spellStart"/>
      <w:r w:rsidRPr="002215FF">
        <w:rPr>
          <w:color w:val="000000"/>
          <w:sz w:val="28"/>
          <w:szCs w:val="28"/>
        </w:rPr>
        <w:t>Ise</w:t>
      </w:r>
      <w:proofErr w:type="spellEnd"/>
      <w:r w:rsidRPr="002215FF">
        <w:rPr>
          <w:color w:val="000000"/>
          <w:sz w:val="28"/>
          <w:szCs w:val="28"/>
        </w:rPr>
        <w:t xml:space="preserve"> previste per richiedere il contributo per l’affitto: la fascia A per famiglie con un </w:t>
      </w:r>
      <w:proofErr w:type="spellStart"/>
      <w:r w:rsidRPr="002215FF">
        <w:rPr>
          <w:color w:val="000000"/>
          <w:sz w:val="28"/>
          <w:szCs w:val="28"/>
        </w:rPr>
        <w:t>Ise</w:t>
      </w:r>
      <w:proofErr w:type="spellEnd"/>
      <w:r w:rsidRPr="002215FF">
        <w:rPr>
          <w:color w:val="000000"/>
          <w:sz w:val="28"/>
          <w:szCs w:val="28"/>
        </w:rPr>
        <w:t xml:space="preserve"> inferiore o uguale a 16.114,80 euro; la fascia B per famiglie che hanno una situazione economica </w:t>
      </w:r>
      <w:proofErr w:type="spellStart"/>
      <w:r w:rsidRPr="002215FF">
        <w:rPr>
          <w:color w:val="000000"/>
          <w:sz w:val="28"/>
          <w:szCs w:val="28"/>
        </w:rPr>
        <w:t>Ise</w:t>
      </w:r>
      <w:proofErr w:type="spellEnd"/>
      <w:r w:rsidRPr="002215FF">
        <w:rPr>
          <w:color w:val="000000"/>
          <w:sz w:val="28"/>
          <w:szCs w:val="28"/>
        </w:rPr>
        <w:t xml:space="preserve"> da 16.114,81 a 32.724,49</w:t>
      </w:r>
      <w:r>
        <w:rPr>
          <w:color w:val="000000"/>
          <w:sz w:val="28"/>
          <w:szCs w:val="28"/>
        </w:rPr>
        <w:t xml:space="preserve"> </w:t>
      </w:r>
      <w:r w:rsidRPr="002215FF">
        <w:rPr>
          <w:color w:val="000000"/>
          <w:sz w:val="28"/>
          <w:szCs w:val="28"/>
        </w:rPr>
        <w:t xml:space="preserve">euro, con un valore Isee non superiore a 16.500 euro. </w:t>
      </w:r>
    </w:p>
    <w:p w14:paraId="525E277B" w14:textId="73F1EC78" w:rsidR="002215FF" w:rsidRDefault="002215FF" w:rsidP="002215FF">
      <w:pPr>
        <w:jc w:val="both"/>
        <w:rPr>
          <w:color w:val="000000"/>
          <w:sz w:val="28"/>
          <w:szCs w:val="28"/>
        </w:rPr>
      </w:pPr>
      <w:r w:rsidRPr="002215FF">
        <w:rPr>
          <w:color w:val="000000"/>
          <w:sz w:val="28"/>
          <w:szCs w:val="28"/>
        </w:rPr>
        <w:t>Il bando per il contributo agli affitti è riservato ai cittadini residenti a Carmignano che hanno un regolare contratto di affitto</w:t>
      </w:r>
      <w:r w:rsidR="0073594A">
        <w:rPr>
          <w:color w:val="000000"/>
          <w:sz w:val="28"/>
          <w:szCs w:val="28"/>
        </w:rPr>
        <w:t>,</w:t>
      </w:r>
      <w:r w:rsidRPr="002215FF">
        <w:rPr>
          <w:color w:val="000000"/>
          <w:sz w:val="28"/>
          <w:szCs w:val="28"/>
        </w:rPr>
        <w:t xml:space="preserve"> in possesso di tutti i requisiti previsti dal </w:t>
      </w:r>
      <w:r w:rsidR="003239A9">
        <w:rPr>
          <w:color w:val="000000"/>
          <w:sz w:val="28"/>
          <w:szCs w:val="28"/>
        </w:rPr>
        <w:t>b</w:t>
      </w:r>
      <w:r w:rsidRPr="002215FF">
        <w:rPr>
          <w:color w:val="000000"/>
          <w:sz w:val="28"/>
          <w:szCs w:val="28"/>
        </w:rPr>
        <w:t>ando</w:t>
      </w:r>
      <w:r w:rsidR="003239A9">
        <w:rPr>
          <w:color w:val="000000"/>
          <w:sz w:val="28"/>
          <w:szCs w:val="28"/>
        </w:rPr>
        <w:t xml:space="preserve"> medesimo</w:t>
      </w:r>
      <w:r w:rsidRPr="002215FF">
        <w:rPr>
          <w:color w:val="000000"/>
          <w:sz w:val="28"/>
          <w:szCs w:val="28"/>
        </w:rPr>
        <w:t xml:space="preserve">. Il contributo è fino ad un massimo di 3.100 euro per la fascia A e di 2.325 euro per la fascia B. </w:t>
      </w:r>
    </w:p>
    <w:p w14:paraId="022FAA29" w14:textId="0C3ACC09" w:rsidR="002215FF" w:rsidRDefault="002215FF" w:rsidP="002215FF">
      <w:pPr>
        <w:jc w:val="both"/>
        <w:rPr>
          <w:color w:val="000000"/>
          <w:sz w:val="28"/>
          <w:szCs w:val="28"/>
        </w:rPr>
      </w:pPr>
      <w:r w:rsidRPr="002215FF">
        <w:rPr>
          <w:color w:val="000000"/>
          <w:sz w:val="28"/>
          <w:szCs w:val="28"/>
        </w:rPr>
        <w:t xml:space="preserve">La domanda deve essere presentata utilizzando l’apposito modello predisposto dal Comune, disponibile sul sito istituzionale </w:t>
      </w:r>
      <w:r w:rsidR="003239A9">
        <w:rPr>
          <w:color w:val="000000"/>
          <w:sz w:val="28"/>
          <w:szCs w:val="28"/>
        </w:rPr>
        <w:t>(</w:t>
      </w:r>
      <w:hyperlink r:id="rId6" w:history="1">
        <w:r w:rsidR="003239A9" w:rsidRPr="003239A9">
          <w:rPr>
            <w:rStyle w:val="Collegamentoipertestuale"/>
            <w:color w:val="000000" w:themeColor="text1"/>
            <w:sz w:val="28"/>
            <w:szCs w:val="28"/>
            <w:u w:val="none"/>
          </w:rPr>
          <w:t>www.comune.carmignano,po.it</w:t>
        </w:r>
      </w:hyperlink>
      <w:r w:rsidR="003239A9">
        <w:rPr>
          <w:color w:val="000000"/>
          <w:sz w:val="28"/>
          <w:szCs w:val="28"/>
        </w:rPr>
        <w:t>)</w:t>
      </w:r>
      <w:r w:rsidR="0073594A">
        <w:rPr>
          <w:color w:val="000000"/>
          <w:sz w:val="28"/>
          <w:szCs w:val="28"/>
        </w:rPr>
        <w:t>,</w:t>
      </w:r>
      <w:r w:rsidR="003239A9">
        <w:rPr>
          <w:color w:val="000000"/>
          <w:sz w:val="28"/>
          <w:szCs w:val="28"/>
        </w:rPr>
        <w:t xml:space="preserve"> </w:t>
      </w:r>
      <w:r w:rsidRPr="002215FF">
        <w:rPr>
          <w:color w:val="000000"/>
          <w:sz w:val="28"/>
          <w:szCs w:val="28"/>
        </w:rPr>
        <w:t>alla pagina dedicata “Contributo affitto 2026”, esclusivamente per posta certificata (</w:t>
      </w:r>
      <w:proofErr w:type="spellStart"/>
      <w:r>
        <w:rPr>
          <w:color w:val="000000"/>
          <w:sz w:val="28"/>
          <w:szCs w:val="28"/>
        </w:rPr>
        <w:t>p</w:t>
      </w:r>
      <w:r w:rsidRPr="002215FF">
        <w:rPr>
          <w:color w:val="000000"/>
          <w:sz w:val="28"/>
          <w:szCs w:val="28"/>
        </w:rPr>
        <w:t>ec</w:t>
      </w:r>
      <w:proofErr w:type="spellEnd"/>
      <w:r w:rsidRPr="002215FF">
        <w:rPr>
          <w:color w:val="000000"/>
          <w:sz w:val="28"/>
          <w:szCs w:val="28"/>
        </w:rPr>
        <w:t xml:space="preserve">) all’indirizzo comune.carmignano@postacert.toscana.it o a mano all’Ufficio protocollo. Per assistenza nella compilazione della domanda è inoltre possibile rivolgersi allo sportello “Bottega della Salute”. Info: sociale@comune.carmignano.po.it. </w:t>
      </w:r>
    </w:p>
    <w:p w14:paraId="47A43810" w14:textId="51934580" w:rsidR="002215FF" w:rsidRDefault="002215FF" w:rsidP="002215FF">
      <w:pPr>
        <w:jc w:val="both"/>
        <w:rPr>
          <w:color w:val="000000"/>
          <w:sz w:val="28"/>
          <w:szCs w:val="28"/>
        </w:rPr>
      </w:pPr>
      <w:r w:rsidRPr="002215FF">
        <w:rPr>
          <w:color w:val="000000"/>
          <w:sz w:val="28"/>
          <w:szCs w:val="28"/>
        </w:rPr>
        <w:lastRenderedPageBreak/>
        <w:t>Il bando è scaricabile dal portale</w:t>
      </w:r>
      <w:r w:rsidR="003239A9">
        <w:rPr>
          <w:color w:val="000000"/>
          <w:sz w:val="28"/>
          <w:szCs w:val="28"/>
        </w:rPr>
        <w:t xml:space="preserve"> del Comune,</w:t>
      </w:r>
      <w:r w:rsidRPr="002215FF">
        <w:rPr>
          <w:color w:val="000000"/>
          <w:sz w:val="28"/>
          <w:szCs w:val="28"/>
        </w:rPr>
        <w:t xml:space="preserve"> alla sezione appositamente predisposta per il contributo agli affitti. </w:t>
      </w:r>
    </w:p>
    <w:sectPr w:rsidR="002215F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35C320B-6D48-42EB-AFDB-ED70F96E05C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76192E7-309A-4C1D-B123-2C846532B3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5718218-1E50-4D73-AF98-E94142A9F6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1C89DAB-95E0-4AD4-BDB9-9C5652A49E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EE"/>
    <w:rsid w:val="00097B0F"/>
    <w:rsid w:val="001C44EE"/>
    <w:rsid w:val="002215FF"/>
    <w:rsid w:val="00253360"/>
    <w:rsid w:val="003239A9"/>
    <w:rsid w:val="003B4A47"/>
    <w:rsid w:val="003F1183"/>
    <w:rsid w:val="004F5681"/>
    <w:rsid w:val="00553F34"/>
    <w:rsid w:val="005B0B83"/>
    <w:rsid w:val="005D113A"/>
    <w:rsid w:val="00664CC1"/>
    <w:rsid w:val="00673B30"/>
    <w:rsid w:val="006B0EAB"/>
    <w:rsid w:val="006D7475"/>
    <w:rsid w:val="00716A19"/>
    <w:rsid w:val="0073594A"/>
    <w:rsid w:val="007675A6"/>
    <w:rsid w:val="00842EC3"/>
    <w:rsid w:val="00951036"/>
    <w:rsid w:val="00B847B8"/>
    <w:rsid w:val="00BD68BE"/>
    <w:rsid w:val="00BF761A"/>
    <w:rsid w:val="00C93AD4"/>
    <w:rsid w:val="00D36437"/>
    <w:rsid w:val="00DF76F2"/>
    <w:rsid w:val="00E15F22"/>
    <w:rsid w:val="00E52D80"/>
    <w:rsid w:val="00E73434"/>
    <w:rsid w:val="00F9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EA5"/>
  <w15:docId w15:val="{BD8A43EF-7F73-47D1-B4B7-EA212488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F118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1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,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5</cp:revision>
  <dcterms:created xsi:type="dcterms:W3CDTF">2026-08-25T09:08:00Z</dcterms:created>
  <dcterms:modified xsi:type="dcterms:W3CDTF">2026-08-25T10:42:00Z</dcterms:modified>
</cp:coreProperties>
</file>