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13524F8C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1C567DBE" w14:textId="77777777" w:rsidR="00B82C6F" w:rsidRDefault="00B82C6F" w:rsidP="00B82C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noProof/>
          <w:color w:val="000000"/>
        </w:rPr>
      </w:pPr>
    </w:p>
    <w:p w14:paraId="5559A80E" w14:textId="4553C9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64D047B" w:rsidR="00764308" w:rsidRDefault="00686B2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00508C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09F49AE" w14:textId="41BE9590" w:rsidR="00C04EFC" w:rsidRDefault="005924CA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 cammino con l’autore. Sabato 25 maggio “Sulle orme dei Medici”</w:t>
      </w:r>
    </w:p>
    <w:p w14:paraId="323FDE37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EA89C57" w14:textId="19E14BFD" w:rsidR="0000508C" w:rsidRDefault="00C04EFC" w:rsidP="000050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r w:rsidR="0000508C">
        <w:rPr>
          <w:color w:val="000000"/>
          <w:sz w:val="28"/>
          <w:szCs w:val="28"/>
        </w:rPr>
        <w:t>Sulle orme dei Medici, è la terza tappa del ciclo “In cammino con l’autore”</w:t>
      </w:r>
      <w:r w:rsidR="005924CA">
        <w:rPr>
          <w:color w:val="000000"/>
          <w:sz w:val="28"/>
          <w:szCs w:val="28"/>
        </w:rPr>
        <w:t>, le passeggiate letterarie fra natura e parole promosse dal Comune di Carmignano (assessorato alla Cultura), con il contributo della Regione</w:t>
      </w:r>
      <w:r w:rsidR="0000508C">
        <w:rPr>
          <w:color w:val="000000"/>
          <w:sz w:val="28"/>
          <w:szCs w:val="28"/>
        </w:rPr>
        <w:t xml:space="preserve">. </w:t>
      </w:r>
      <w:r w:rsidR="0000508C" w:rsidRPr="0000508C">
        <w:rPr>
          <w:color w:val="000000"/>
          <w:sz w:val="28"/>
          <w:szCs w:val="28"/>
        </w:rPr>
        <w:t xml:space="preserve">Fra un aneddoto e una curiosità sulla famiglia più famosa del Rinascimento toscano, </w:t>
      </w:r>
      <w:r w:rsidR="0000508C">
        <w:rPr>
          <w:color w:val="000000"/>
          <w:sz w:val="28"/>
          <w:szCs w:val="28"/>
        </w:rPr>
        <w:t xml:space="preserve">sabato 25 maggio, </w:t>
      </w:r>
      <w:r w:rsidR="0000508C" w:rsidRPr="0000508C">
        <w:rPr>
          <w:color w:val="000000"/>
          <w:sz w:val="28"/>
          <w:szCs w:val="28"/>
        </w:rPr>
        <w:t xml:space="preserve">Andrea </w:t>
      </w:r>
      <w:proofErr w:type="spellStart"/>
      <w:r w:rsidR="0000508C" w:rsidRPr="0000508C">
        <w:rPr>
          <w:color w:val="000000"/>
          <w:sz w:val="28"/>
          <w:szCs w:val="28"/>
        </w:rPr>
        <w:t>Cuminatto</w:t>
      </w:r>
      <w:proofErr w:type="spellEnd"/>
      <w:r w:rsidR="0000508C" w:rsidRPr="0000508C">
        <w:rPr>
          <w:color w:val="000000"/>
          <w:sz w:val="28"/>
          <w:szCs w:val="28"/>
        </w:rPr>
        <w:t xml:space="preserve">, autore della guida “La Via Medicea. Da Prato a Fucecchio tra storia, arte e natura” </w:t>
      </w:r>
      <w:r w:rsidR="0000508C">
        <w:rPr>
          <w:color w:val="000000"/>
          <w:sz w:val="28"/>
          <w:szCs w:val="28"/>
        </w:rPr>
        <w:t xml:space="preserve">guiderà la passeggiata alla scoperta delle terre dei Medici, con soste per parlare delle tracce </w:t>
      </w:r>
      <w:r w:rsidR="005924CA">
        <w:rPr>
          <w:color w:val="000000"/>
          <w:sz w:val="28"/>
          <w:szCs w:val="28"/>
        </w:rPr>
        <w:t xml:space="preserve">storiche </w:t>
      </w:r>
      <w:r w:rsidR="0000508C">
        <w:rPr>
          <w:color w:val="000000"/>
          <w:sz w:val="28"/>
          <w:szCs w:val="28"/>
        </w:rPr>
        <w:t xml:space="preserve">e di </w:t>
      </w:r>
      <w:r w:rsidR="00E40685">
        <w:rPr>
          <w:color w:val="000000"/>
          <w:sz w:val="28"/>
          <w:szCs w:val="28"/>
        </w:rPr>
        <w:t>vicende</w:t>
      </w:r>
      <w:r w:rsidR="0000508C">
        <w:rPr>
          <w:color w:val="000000"/>
          <w:sz w:val="28"/>
          <w:szCs w:val="28"/>
        </w:rPr>
        <w:t xml:space="preserve"> legate all’eredità medicea. Il percorso si snoderà per una lunghezza di 4,2 km, con ritrovo alle ore 9.30 alla chiesa di San Michele a Carmignano (viale Beato Giovanni Parenti), </w:t>
      </w:r>
      <w:r w:rsidR="00E40685">
        <w:rPr>
          <w:color w:val="000000"/>
          <w:sz w:val="28"/>
          <w:szCs w:val="28"/>
        </w:rPr>
        <w:t xml:space="preserve">per </w:t>
      </w:r>
      <w:r w:rsidR="0000508C">
        <w:rPr>
          <w:color w:val="000000"/>
          <w:sz w:val="28"/>
          <w:szCs w:val="28"/>
        </w:rPr>
        <w:t>un tempo di percorrenza, comprese le soste, di circa 2 ore e 30 minuti.</w:t>
      </w:r>
    </w:p>
    <w:p w14:paraId="58BED481" w14:textId="4CBC3000" w:rsidR="00686B28" w:rsidRDefault="0000508C" w:rsidP="0000508C">
      <w:pPr>
        <w:jc w:val="both"/>
        <w:rPr>
          <w:color w:val="000000"/>
          <w:sz w:val="28"/>
          <w:szCs w:val="28"/>
        </w:rPr>
      </w:pPr>
      <w:r w:rsidRPr="0000508C">
        <w:rPr>
          <w:color w:val="000000"/>
          <w:sz w:val="28"/>
          <w:szCs w:val="28"/>
        </w:rPr>
        <w:t xml:space="preserve">La partecipazione è gratuita, ma per agevolare l'organizzazione </w:t>
      </w:r>
      <w:r>
        <w:rPr>
          <w:color w:val="000000"/>
          <w:sz w:val="28"/>
          <w:szCs w:val="28"/>
        </w:rPr>
        <w:t>è richiesta la conferma della presenza. Per partecipare è neces</w:t>
      </w:r>
      <w:r w:rsidR="005924CA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ario un abbigliamento comodo, scarpe da trekking e acqua.</w:t>
      </w:r>
      <w:r w:rsidRPr="0000508C">
        <w:rPr>
          <w:color w:val="000000"/>
          <w:sz w:val="28"/>
          <w:szCs w:val="28"/>
        </w:rPr>
        <w:t xml:space="preserve"> Tutti i dettagli sul percorso e su come partecipare </w:t>
      </w:r>
      <w:r w:rsidR="005924CA">
        <w:rPr>
          <w:color w:val="000000"/>
          <w:sz w:val="28"/>
          <w:szCs w:val="28"/>
        </w:rPr>
        <w:t>su: https</w:t>
      </w:r>
      <w:r w:rsidRPr="0000508C">
        <w:rPr>
          <w:color w:val="000000"/>
          <w:sz w:val="28"/>
          <w:szCs w:val="28"/>
        </w:rPr>
        <w:t>://carmilink.it/</w:t>
      </w:r>
      <w:r>
        <w:rPr>
          <w:color w:val="000000"/>
          <w:sz w:val="28"/>
          <w:szCs w:val="28"/>
        </w:rPr>
        <w:t>autore24.</w:t>
      </w:r>
    </w:p>
    <w:sectPr w:rsidR="00686B28">
      <w:head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5054D" w14:textId="77777777" w:rsidR="001C76AE" w:rsidRDefault="001C76AE" w:rsidP="00B82C6F">
      <w:r>
        <w:separator/>
      </w:r>
    </w:p>
  </w:endnote>
  <w:endnote w:type="continuationSeparator" w:id="0">
    <w:p w14:paraId="57C01522" w14:textId="77777777" w:rsidR="001C76AE" w:rsidRDefault="001C76AE" w:rsidP="00B8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0A662" w14:textId="77777777" w:rsidR="001C76AE" w:rsidRDefault="001C76AE" w:rsidP="00B82C6F">
      <w:r>
        <w:separator/>
      </w:r>
    </w:p>
  </w:footnote>
  <w:footnote w:type="continuationSeparator" w:id="0">
    <w:p w14:paraId="45258E04" w14:textId="77777777" w:rsidR="001C76AE" w:rsidRDefault="001C76AE" w:rsidP="00B8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4A6A" w14:textId="55E2789F" w:rsidR="00B82C6F" w:rsidRDefault="00B82C6F" w:rsidP="00B82C6F">
    <w:pPr>
      <w:pStyle w:val="Intestazione"/>
      <w:jc w:val="center"/>
    </w:pPr>
    <w:r>
      <w:rPr>
        <w:noProof/>
      </w:rPr>
      <w:drawing>
        <wp:inline distT="0" distB="0" distL="0" distR="0" wp14:anchorId="747113A4" wp14:editId="0EBF245B">
          <wp:extent cx="1048385" cy="10483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3627C0" w14:textId="77777777" w:rsidR="00B82C6F" w:rsidRDefault="00B82C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508C"/>
    <w:rsid w:val="000476E9"/>
    <w:rsid w:val="000B0D0D"/>
    <w:rsid w:val="00185BE5"/>
    <w:rsid w:val="001C76AE"/>
    <w:rsid w:val="00216FC9"/>
    <w:rsid w:val="00262479"/>
    <w:rsid w:val="0031578C"/>
    <w:rsid w:val="00355FB4"/>
    <w:rsid w:val="0038713E"/>
    <w:rsid w:val="003C5249"/>
    <w:rsid w:val="003E00EA"/>
    <w:rsid w:val="0047183E"/>
    <w:rsid w:val="00497A13"/>
    <w:rsid w:val="004F2CF9"/>
    <w:rsid w:val="00504A29"/>
    <w:rsid w:val="005924CA"/>
    <w:rsid w:val="00594C1D"/>
    <w:rsid w:val="00686B28"/>
    <w:rsid w:val="00764308"/>
    <w:rsid w:val="007E2FCD"/>
    <w:rsid w:val="00804AF9"/>
    <w:rsid w:val="00974974"/>
    <w:rsid w:val="009B63A0"/>
    <w:rsid w:val="009F3951"/>
    <w:rsid w:val="00AE00D9"/>
    <w:rsid w:val="00B060F6"/>
    <w:rsid w:val="00B74906"/>
    <w:rsid w:val="00B82C6F"/>
    <w:rsid w:val="00B82F5A"/>
    <w:rsid w:val="00C04EFC"/>
    <w:rsid w:val="00C263F6"/>
    <w:rsid w:val="00D769F0"/>
    <w:rsid w:val="00E40685"/>
    <w:rsid w:val="00E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C6F"/>
  </w:style>
  <w:style w:type="paragraph" w:styleId="Pidipagina">
    <w:name w:val="footer"/>
    <w:basedOn w:val="Normale"/>
    <w:link w:val="Pidipagina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2024-05-22T10:42:00Z</dcterms:created>
  <dcterms:modified xsi:type="dcterms:W3CDTF">2024-05-22T10:44:00Z</dcterms:modified>
</cp:coreProperties>
</file>