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AB59018" w:rsidR="00764308" w:rsidRDefault="007700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5F21BB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1C413E27" w14:textId="77777777" w:rsidR="0026035A" w:rsidRDefault="0026035A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1CD9D02D" w:rsidR="000F154D" w:rsidRDefault="004D24E9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Comeana ricorda il sacrificio di Sergio </w:t>
      </w:r>
      <w:proofErr w:type="spellStart"/>
      <w:r>
        <w:rPr>
          <w:b/>
          <w:bCs/>
          <w:color w:val="000000"/>
          <w:sz w:val="28"/>
          <w:szCs w:val="28"/>
        </w:rPr>
        <w:t>Sorri</w:t>
      </w:r>
      <w:proofErr w:type="spellEnd"/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C7BAFFE" w14:textId="06B97558" w:rsidR="00832964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0B6D24">
        <w:rPr>
          <w:color w:val="000000"/>
          <w:sz w:val="28"/>
          <w:szCs w:val="28"/>
        </w:rPr>
        <w:t xml:space="preserve">Era il 6 giugno 1944: Sergio </w:t>
      </w:r>
      <w:proofErr w:type="spellStart"/>
      <w:r w:rsidR="000B6D24">
        <w:rPr>
          <w:color w:val="000000"/>
          <w:sz w:val="28"/>
          <w:szCs w:val="28"/>
        </w:rPr>
        <w:t>Sorri</w:t>
      </w:r>
      <w:proofErr w:type="spellEnd"/>
      <w:r w:rsidR="000B6D24">
        <w:rPr>
          <w:color w:val="000000"/>
          <w:sz w:val="28"/>
          <w:szCs w:val="28"/>
        </w:rPr>
        <w:t xml:space="preserve">, “Comeana”, il suo nome di battaglia omaggio al suo paese d’origine, insieme a due compagni della formazione partigiana Mannino Magni </w:t>
      </w:r>
      <w:r w:rsidR="00832964">
        <w:rPr>
          <w:color w:val="000000"/>
          <w:sz w:val="28"/>
          <w:szCs w:val="28"/>
        </w:rPr>
        <w:t>che operò in quel periodo sulle montagne pistoiesi,</w:t>
      </w:r>
      <w:r w:rsidR="000B6D24">
        <w:rPr>
          <w:color w:val="000000"/>
          <w:sz w:val="28"/>
          <w:szCs w:val="28"/>
        </w:rPr>
        <w:t xml:space="preserve"> Leo Innocenti (27 anni), “Pallino”</w:t>
      </w:r>
      <w:r w:rsidR="005955C2">
        <w:rPr>
          <w:color w:val="000000"/>
          <w:sz w:val="28"/>
          <w:szCs w:val="28"/>
        </w:rPr>
        <w:t>,</w:t>
      </w:r>
      <w:r w:rsidR="000B6D24">
        <w:rPr>
          <w:color w:val="000000"/>
          <w:sz w:val="28"/>
          <w:szCs w:val="28"/>
        </w:rPr>
        <w:t xml:space="preserve"> e Natale Tamburini (40)</w:t>
      </w:r>
      <w:r w:rsidR="00832964">
        <w:rPr>
          <w:color w:val="000000"/>
          <w:sz w:val="28"/>
          <w:szCs w:val="28"/>
        </w:rPr>
        <w:t>,</w:t>
      </w:r>
      <w:r w:rsidR="000B6D24">
        <w:rPr>
          <w:color w:val="000000"/>
          <w:sz w:val="28"/>
          <w:szCs w:val="28"/>
        </w:rPr>
        <w:t xml:space="preserve"> era di pattuglia sulla Firenze-Mare: </w:t>
      </w:r>
      <w:r w:rsidR="005955C2">
        <w:rPr>
          <w:color w:val="000000"/>
          <w:sz w:val="28"/>
          <w:szCs w:val="28"/>
        </w:rPr>
        <w:t xml:space="preserve">tutti e tre </w:t>
      </w:r>
      <w:r w:rsidR="000B6D24">
        <w:rPr>
          <w:color w:val="000000"/>
          <w:sz w:val="28"/>
          <w:szCs w:val="28"/>
        </w:rPr>
        <w:t>perse</w:t>
      </w:r>
      <w:r w:rsidR="005955C2">
        <w:rPr>
          <w:color w:val="000000"/>
          <w:sz w:val="28"/>
          <w:szCs w:val="28"/>
        </w:rPr>
        <w:t>ro</w:t>
      </w:r>
      <w:r w:rsidR="000B6D24">
        <w:rPr>
          <w:color w:val="000000"/>
          <w:sz w:val="28"/>
          <w:szCs w:val="28"/>
        </w:rPr>
        <w:t xml:space="preserve"> la vita in un’azione di disturbo contro automezzi </w:t>
      </w:r>
      <w:r w:rsidR="00832964">
        <w:rPr>
          <w:color w:val="000000"/>
          <w:sz w:val="28"/>
          <w:szCs w:val="28"/>
        </w:rPr>
        <w:t>tedeschi.</w:t>
      </w:r>
      <w:r w:rsidR="000B6D24">
        <w:rPr>
          <w:color w:val="000000"/>
          <w:sz w:val="28"/>
          <w:szCs w:val="28"/>
        </w:rPr>
        <w:t xml:space="preserve"> </w:t>
      </w:r>
      <w:r w:rsidR="005955C2">
        <w:rPr>
          <w:color w:val="000000"/>
          <w:sz w:val="28"/>
          <w:szCs w:val="28"/>
        </w:rPr>
        <w:t>“Comeana” a</w:t>
      </w:r>
      <w:r w:rsidR="000B6D24">
        <w:rPr>
          <w:color w:val="000000"/>
          <w:sz w:val="28"/>
          <w:szCs w:val="28"/>
        </w:rPr>
        <w:t>veva appena 19 anni, “e</w:t>
      </w:r>
      <w:r w:rsidR="00832964">
        <w:rPr>
          <w:color w:val="000000"/>
          <w:sz w:val="28"/>
          <w:szCs w:val="28"/>
        </w:rPr>
        <w:t>d</w:t>
      </w:r>
      <w:r w:rsidR="000B6D24">
        <w:rPr>
          <w:color w:val="000000"/>
          <w:sz w:val="28"/>
          <w:szCs w:val="28"/>
        </w:rPr>
        <w:t xml:space="preserve"> un grande</w:t>
      </w:r>
      <w:r w:rsidR="00832964">
        <w:rPr>
          <w:color w:val="000000"/>
          <w:sz w:val="28"/>
          <w:szCs w:val="28"/>
        </w:rPr>
        <w:t xml:space="preserve"> desiderio di libertà” come recita l’incipit della sua storia che i ragazzi del Consiglio comunale hanno letto allo Spazio giovani di Comeana nella cerimonia</w:t>
      </w:r>
      <w:r w:rsidR="00E34814">
        <w:rPr>
          <w:color w:val="000000"/>
          <w:sz w:val="28"/>
          <w:szCs w:val="28"/>
        </w:rPr>
        <w:t>,</w:t>
      </w:r>
      <w:r w:rsidR="00832964">
        <w:rPr>
          <w:color w:val="000000"/>
          <w:sz w:val="28"/>
          <w:szCs w:val="28"/>
        </w:rPr>
        <w:t xml:space="preserve"> </w:t>
      </w:r>
      <w:r w:rsidR="00E34814">
        <w:rPr>
          <w:color w:val="000000"/>
          <w:sz w:val="28"/>
          <w:szCs w:val="28"/>
        </w:rPr>
        <w:t>presenziata d</w:t>
      </w:r>
      <w:r w:rsidR="00832964">
        <w:rPr>
          <w:color w:val="000000"/>
          <w:sz w:val="28"/>
          <w:szCs w:val="28"/>
        </w:rPr>
        <w:t xml:space="preserve">al sindaco Edoardo Prestanti, </w:t>
      </w:r>
      <w:r w:rsidR="00E34814">
        <w:rPr>
          <w:color w:val="000000"/>
          <w:sz w:val="28"/>
          <w:szCs w:val="28"/>
        </w:rPr>
        <w:t>d</w:t>
      </w:r>
      <w:r w:rsidR="00832964">
        <w:rPr>
          <w:color w:val="000000"/>
          <w:sz w:val="28"/>
          <w:szCs w:val="28"/>
        </w:rPr>
        <w:t xml:space="preserve">all’assessore alla Cultura Maria Cristina Monni e </w:t>
      </w:r>
      <w:r w:rsidR="00E34814">
        <w:rPr>
          <w:color w:val="000000"/>
          <w:sz w:val="28"/>
          <w:szCs w:val="28"/>
        </w:rPr>
        <w:t>d</w:t>
      </w:r>
      <w:r w:rsidR="00832964">
        <w:rPr>
          <w:color w:val="000000"/>
          <w:sz w:val="28"/>
          <w:szCs w:val="28"/>
        </w:rPr>
        <w:t>al presidente della sezione Anpi di Carmignano David Desideri, che ha segnato</w:t>
      </w:r>
      <w:r w:rsidR="005955C2">
        <w:rPr>
          <w:color w:val="000000"/>
          <w:sz w:val="28"/>
          <w:szCs w:val="28"/>
        </w:rPr>
        <w:t>, ieri sera, giovedì 6 giugno,</w:t>
      </w:r>
      <w:r w:rsidR="00832964">
        <w:rPr>
          <w:color w:val="000000"/>
          <w:sz w:val="28"/>
          <w:szCs w:val="28"/>
        </w:rPr>
        <w:t xml:space="preserve"> l’inizio delle celebrazioni per l’80a ricorrenza di altri quattro giovani partigiani ((</w:t>
      </w:r>
      <w:proofErr w:type="spellStart"/>
      <w:r w:rsidR="00832964" w:rsidRPr="00830460">
        <w:rPr>
          <w:color w:val="000000"/>
          <w:sz w:val="28"/>
          <w:szCs w:val="28"/>
        </w:rPr>
        <w:t>Bogardo</w:t>
      </w:r>
      <w:proofErr w:type="spellEnd"/>
      <w:r w:rsidR="00832964" w:rsidRPr="00830460">
        <w:rPr>
          <w:color w:val="000000"/>
          <w:sz w:val="28"/>
          <w:szCs w:val="28"/>
        </w:rPr>
        <w:t xml:space="preserve"> e Alighiero </w:t>
      </w:r>
      <w:proofErr w:type="spellStart"/>
      <w:r w:rsidR="00832964" w:rsidRPr="00830460">
        <w:rPr>
          <w:color w:val="000000"/>
          <w:sz w:val="28"/>
          <w:szCs w:val="28"/>
        </w:rPr>
        <w:t>Buricchi</w:t>
      </w:r>
      <w:proofErr w:type="spellEnd"/>
      <w:r w:rsidR="00832964" w:rsidRPr="00830460">
        <w:rPr>
          <w:color w:val="000000"/>
          <w:sz w:val="28"/>
          <w:szCs w:val="28"/>
        </w:rPr>
        <w:t xml:space="preserve">, </w:t>
      </w:r>
      <w:proofErr w:type="spellStart"/>
      <w:r w:rsidR="00832964" w:rsidRPr="00830460">
        <w:rPr>
          <w:color w:val="000000"/>
          <w:sz w:val="28"/>
          <w:szCs w:val="28"/>
        </w:rPr>
        <w:t>Ariodante</w:t>
      </w:r>
      <w:proofErr w:type="spellEnd"/>
      <w:r w:rsidR="00832964" w:rsidRPr="00830460">
        <w:rPr>
          <w:color w:val="000000"/>
          <w:sz w:val="28"/>
          <w:szCs w:val="28"/>
        </w:rPr>
        <w:t xml:space="preserve"> Naldi</w:t>
      </w:r>
      <w:r w:rsidR="00832964">
        <w:rPr>
          <w:color w:val="000000"/>
          <w:sz w:val="28"/>
          <w:szCs w:val="28"/>
        </w:rPr>
        <w:t>,</w:t>
      </w:r>
      <w:r w:rsidR="00832964" w:rsidRPr="00830460">
        <w:rPr>
          <w:color w:val="000000"/>
          <w:sz w:val="28"/>
          <w:szCs w:val="28"/>
        </w:rPr>
        <w:t xml:space="preserve"> </w:t>
      </w:r>
      <w:r w:rsidR="00832964">
        <w:rPr>
          <w:color w:val="000000"/>
          <w:sz w:val="28"/>
          <w:szCs w:val="28"/>
        </w:rPr>
        <w:t>B</w:t>
      </w:r>
      <w:r w:rsidR="00832964" w:rsidRPr="00830460">
        <w:rPr>
          <w:color w:val="000000"/>
          <w:sz w:val="28"/>
          <w:szCs w:val="28"/>
        </w:rPr>
        <w:t>runo Spinelli</w:t>
      </w:r>
      <w:r w:rsidR="00832964">
        <w:rPr>
          <w:color w:val="000000"/>
          <w:sz w:val="28"/>
          <w:szCs w:val="28"/>
        </w:rPr>
        <w:t>) caduti</w:t>
      </w:r>
      <w:r w:rsidR="005955C2">
        <w:rPr>
          <w:color w:val="000000"/>
          <w:sz w:val="28"/>
          <w:szCs w:val="28"/>
        </w:rPr>
        <w:t xml:space="preserve"> l’11 giugno 1944</w:t>
      </w:r>
      <w:r w:rsidR="00832964">
        <w:rPr>
          <w:color w:val="000000"/>
          <w:sz w:val="28"/>
          <w:szCs w:val="28"/>
        </w:rPr>
        <w:t>, a Poggio alla Malva, in un</w:t>
      </w:r>
      <w:r w:rsidR="00EB3630">
        <w:rPr>
          <w:color w:val="000000"/>
          <w:sz w:val="28"/>
          <w:szCs w:val="28"/>
        </w:rPr>
        <w:t xml:space="preserve"> </w:t>
      </w:r>
      <w:r w:rsidR="00832964">
        <w:rPr>
          <w:color w:val="000000"/>
          <w:sz w:val="28"/>
          <w:szCs w:val="28"/>
        </w:rPr>
        <w:t>atto di sabotaggio contro un treno tedesco.</w:t>
      </w:r>
    </w:p>
    <w:p w14:paraId="5AE171A8" w14:textId="00D834AD" w:rsidR="00EC7824" w:rsidRDefault="00EB3630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 cerimonia</w:t>
      </w:r>
      <w:r w:rsidR="0078479F">
        <w:rPr>
          <w:color w:val="000000"/>
          <w:sz w:val="28"/>
          <w:szCs w:val="28"/>
        </w:rPr>
        <w:t>, preceduta dalla deposizione</w:t>
      </w:r>
      <w:r>
        <w:rPr>
          <w:color w:val="000000"/>
          <w:sz w:val="28"/>
          <w:szCs w:val="28"/>
        </w:rPr>
        <w:t xml:space="preserve"> </w:t>
      </w:r>
      <w:r w:rsidR="0078479F">
        <w:rPr>
          <w:color w:val="000000"/>
          <w:sz w:val="28"/>
          <w:szCs w:val="28"/>
        </w:rPr>
        <w:t xml:space="preserve">di una corona al monumento ai Caduti di piazza Cesare Battisti </w:t>
      </w:r>
      <w:r>
        <w:rPr>
          <w:color w:val="000000"/>
          <w:sz w:val="28"/>
          <w:szCs w:val="28"/>
        </w:rPr>
        <w:t>che, a differenza degli altri anni, come ha spiegato l’assessore Monni, non si è svolta</w:t>
      </w:r>
      <w:r w:rsidR="005955C2">
        <w:rPr>
          <w:color w:val="000000"/>
          <w:sz w:val="28"/>
          <w:szCs w:val="28"/>
        </w:rPr>
        <w:t xml:space="preserve"> al cimitero ma </w:t>
      </w:r>
      <w:r>
        <w:rPr>
          <w:color w:val="000000"/>
          <w:sz w:val="28"/>
          <w:szCs w:val="28"/>
        </w:rPr>
        <w:t xml:space="preserve">in piazza «per la consegna dello stendardo dedicato a Sergio </w:t>
      </w:r>
      <w:proofErr w:type="spellStart"/>
      <w:r>
        <w:rPr>
          <w:color w:val="000000"/>
          <w:sz w:val="28"/>
          <w:szCs w:val="28"/>
        </w:rPr>
        <w:t>Sorri</w:t>
      </w:r>
      <w:proofErr w:type="spellEnd"/>
      <w:r>
        <w:rPr>
          <w:color w:val="000000"/>
          <w:sz w:val="28"/>
          <w:szCs w:val="28"/>
        </w:rPr>
        <w:t xml:space="preserve">». </w:t>
      </w:r>
      <w:r w:rsidR="00E34814">
        <w:rPr>
          <w:color w:val="000000"/>
          <w:sz w:val="28"/>
          <w:szCs w:val="28"/>
        </w:rPr>
        <w:t>Nel bel ricordo di Desideri “</w:t>
      </w:r>
      <w:r>
        <w:rPr>
          <w:color w:val="000000"/>
          <w:sz w:val="28"/>
          <w:szCs w:val="28"/>
        </w:rPr>
        <w:t>Comeana” avrebbe compiuto, in agosto, cento anni</w:t>
      </w:r>
      <w:r w:rsidR="00E34814">
        <w:rPr>
          <w:color w:val="000000"/>
          <w:sz w:val="28"/>
          <w:szCs w:val="28"/>
        </w:rPr>
        <w:t>. Una ricorrenza non evocata a casa: proprio cento anni fa, il 10 giugno 19</w:t>
      </w:r>
      <w:r w:rsidR="009905EC">
        <w:rPr>
          <w:color w:val="000000"/>
          <w:sz w:val="28"/>
          <w:szCs w:val="28"/>
        </w:rPr>
        <w:t>2</w:t>
      </w:r>
      <w:r w:rsidR="00E34814">
        <w:rPr>
          <w:color w:val="000000"/>
          <w:sz w:val="28"/>
          <w:szCs w:val="28"/>
        </w:rPr>
        <w:t xml:space="preserve">4, venne assassinato dal fascismo </w:t>
      </w:r>
      <w:r>
        <w:rPr>
          <w:color w:val="000000"/>
          <w:sz w:val="28"/>
          <w:szCs w:val="28"/>
        </w:rPr>
        <w:t xml:space="preserve">il deputato socialista </w:t>
      </w:r>
      <w:r w:rsidR="00E34814">
        <w:rPr>
          <w:color w:val="000000"/>
          <w:sz w:val="28"/>
          <w:szCs w:val="28"/>
        </w:rPr>
        <w:t>Giacomo Matteotti.</w:t>
      </w:r>
      <w:r>
        <w:rPr>
          <w:color w:val="000000"/>
          <w:sz w:val="28"/>
          <w:szCs w:val="28"/>
        </w:rPr>
        <w:t xml:space="preserve"> </w:t>
      </w:r>
      <w:r w:rsidR="005955C2">
        <w:rPr>
          <w:color w:val="000000"/>
          <w:sz w:val="28"/>
          <w:szCs w:val="28"/>
        </w:rPr>
        <w:t xml:space="preserve">Assassinio da cui ha preso le mosse il sindaco Prestanti nel suo commosso saluto: </w:t>
      </w:r>
      <w:r>
        <w:rPr>
          <w:color w:val="000000"/>
          <w:sz w:val="28"/>
          <w:szCs w:val="28"/>
        </w:rPr>
        <w:t xml:space="preserve">«Matteotti </w:t>
      </w:r>
      <w:r w:rsidR="005955C2">
        <w:rPr>
          <w:color w:val="000000"/>
          <w:sz w:val="28"/>
          <w:szCs w:val="28"/>
        </w:rPr>
        <w:t>nel suo</w:t>
      </w:r>
      <w:r>
        <w:rPr>
          <w:color w:val="000000"/>
          <w:sz w:val="28"/>
          <w:szCs w:val="28"/>
        </w:rPr>
        <w:t xml:space="preserve"> celebre discorso alla Camera del 30 maggio svelò la natura del fascismo: un regime di violenza e di sopraffazione. E furono proprio i giovani, quei giovani su cui la dittatura </w:t>
      </w:r>
      <w:r w:rsidR="005955C2">
        <w:rPr>
          <w:color w:val="000000"/>
          <w:sz w:val="28"/>
          <w:szCs w:val="28"/>
        </w:rPr>
        <w:t>intendeva</w:t>
      </w:r>
      <w:r>
        <w:rPr>
          <w:color w:val="000000"/>
          <w:sz w:val="28"/>
          <w:szCs w:val="28"/>
        </w:rPr>
        <w:t xml:space="preserve"> fondare </w:t>
      </w:r>
      <w:r w:rsidR="00E34814">
        <w:rPr>
          <w:color w:val="000000"/>
          <w:sz w:val="28"/>
          <w:szCs w:val="28"/>
        </w:rPr>
        <w:t>il suo successo</w:t>
      </w:r>
      <w:r w:rsidR="005955C2">
        <w:rPr>
          <w:color w:val="000000"/>
          <w:sz w:val="28"/>
          <w:szCs w:val="28"/>
        </w:rPr>
        <w:t>, a ribellarsi, a scoprire il valore di quella libertà che non avevano mai conosciuto</w:t>
      </w:r>
      <w:r w:rsidR="00EC7824">
        <w:rPr>
          <w:color w:val="000000"/>
          <w:sz w:val="28"/>
          <w:szCs w:val="28"/>
        </w:rPr>
        <w:t xml:space="preserve">». </w:t>
      </w:r>
    </w:p>
    <w:p w14:paraId="4CB7298B" w14:textId="6D60825D" w:rsidR="005955C2" w:rsidRDefault="00EC7824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«A me – ha concluso il sindaco – nel</w:t>
      </w:r>
      <w:r w:rsidR="00E34814">
        <w:rPr>
          <w:color w:val="000000"/>
          <w:sz w:val="28"/>
          <w:szCs w:val="28"/>
        </w:rPr>
        <w:t xml:space="preserve">l’andare con la memoria </w:t>
      </w:r>
      <w:r>
        <w:rPr>
          <w:color w:val="000000"/>
          <w:sz w:val="28"/>
          <w:szCs w:val="28"/>
        </w:rPr>
        <w:t xml:space="preserve">a quei lontani drammatici giorni ha sempre colpito un aspetto: la forza di una generazione che seppe ribellarsi al fascismo, contribuendo al suo abbattimento. Ed è la ragione perché ci ritroviamo qui stasera, con i ragazzi del Consiglio comunale, è la ragione perché abbiamo voluto iniziare le celebrazioni dell’11 giugno a partire dai giovani e in mezzo ai giovani».  </w:t>
      </w:r>
    </w:p>
    <w:sectPr w:rsidR="005955C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B6D24"/>
    <w:rsid w:val="000F154D"/>
    <w:rsid w:val="001255D9"/>
    <w:rsid w:val="00166873"/>
    <w:rsid w:val="00176899"/>
    <w:rsid w:val="00185BE5"/>
    <w:rsid w:val="001B2AC4"/>
    <w:rsid w:val="0026035A"/>
    <w:rsid w:val="0028265C"/>
    <w:rsid w:val="0029132C"/>
    <w:rsid w:val="002B1AEE"/>
    <w:rsid w:val="002E22A1"/>
    <w:rsid w:val="0034126A"/>
    <w:rsid w:val="003A4658"/>
    <w:rsid w:val="0044012A"/>
    <w:rsid w:val="00470909"/>
    <w:rsid w:val="004A7B4E"/>
    <w:rsid w:val="004D24E9"/>
    <w:rsid w:val="00572790"/>
    <w:rsid w:val="005955C2"/>
    <w:rsid w:val="005B0810"/>
    <w:rsid w:val="005C0D3F"/>
    <w:rsid w:val="005D0346"/>
    <w:rsid w:val="005D1880"/>
    <w:rsid w:val="005F21BB"/>
    <w:rsid w:val="005F632B"/>
    <w:rsid w:val="00606775"/>
    <w:rsid w:val="0061017B"/>
    <w:rsid w:val="006569D0"/>
    <w:rsid w:val="006B1E4E"/>
    <w:rsid w:val="00756AB7"/>
    <w:rsid w:val="00761ECD"/>
    <w:rsid w:val="00764308"/>
    <w:rsid w:val="00770008"/>
    <w:rsid w:val="0078479F"/>
    <w:rsid w:val="00794673"/>
    <w:rsid w:val="00830460"/>
    <w:rsid w:val="00832964"/>
    <w:rsid w:val="00856655"/>
    <w:rsid w:val="00862118"/>
    <w:rsid w:val="0089023F"/>
    <w:rsid w:val="008C3035"/>
    <w:rsid w:val="00937110"/>
    <w:rsid w:val="009905EC"/>
    <w:rsid w:val="009B2FD9"/>
    <w:rsid w:val="009B6D21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E89"/>
    <w:rsid w:val="00E322B4"/>
    <w:rsid w:val="00E33502"/>
    <w:rsid w:val="00E34814"/>
    <w:rsid w:val="00EB3630"/>
    <w:rsid w:val="00EC7824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2024-06-07T09:20:00Z</dcterms:created>
  <dcterms:modified xsi:type="dcterms:W3CDTF">2024-06-07T10:20:00Z</dcterms:modified>
</cp:coreProperties>
</file>