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293F3FE7" w:rsidR="000B0D0D" w:rsidRDefault="0016011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rFonts w:ascii="Garamond" w:eastAsia="Garamond" w:hAnsi="Garamond" w:cs="Garamond"/>
          <w:color w:val="000000"/>
          <w:sz w:val="36"/>
          <w:szCs w:val="36"/>
        </w:rPr>
        <w:t xml:space="preserve">  </w:t>
      </w: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5887C714" w14:textId="77777777" w:rsidR="002D7629" w:rsidRDefault="002D7629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6C753A1A" w14:textId="5C2A2985" w:rsidR="002D7629" w:rsidRDefault="002D7629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6842D973" w14:textId="2E4E9F59" w:rsidR="002D7629" w:rsidRDefault="00995D1A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</w:t>
      </w:r>
      <w:r w:rsidR="00F505D0">
        <w:rPr>
          <w:b/>
          <w:color w:val="000000"/>
          <w:sz w:val="28"/>
          <w:szCs w:val="28"/>
        </w:rPr>
        <w:t>8</w:t>
      </w:r>
      <w:r w:rsidR="004B5D54">
        <w:rPr>
          <w:b/>
          <w:color w:val="000000"/>
          <w:sz w:val="28"/>
          <w:szCs w:val="28"/>
        </w:rPr>
        <w:t>/</w:t>
      </w:r>
      <w:r w:rsidR="00CB5063">
        <w:rPr>
          <w:b/>
          <w:color w:val="000000"/>
          <w:sz w:val="28"/>
          <w:szCs w:val="28"/>
        </w:rPr>
        <w:t>1</w:t>
      </w:r>
      <w:r w:rsidR="002D7629">
        <w:rPr>
          <w:b/>
          <w:color w:val="000000"/>
          <w:sz w:val="28"/>
          <w:szCs w:val="28"/>
        </w:rPr>
        <w:t>0/2024</w:t>
      </w:r>
    </w:p>
    <w:p w14:paraId="679D0118" w14:textId="77777777" w:rsidR="002D7629" w:rsidRDefault="002D7629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0D3FDA47" w14:textId="093EEE1D" w:rsidR="002D7629" w:rsidRDefault="00F505D0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Strage al Masso delle Fate. Venerdì 11 la presentazione del libro di Nicola Coccia</w:t>
      </w:r>
      <w:r w:rsidR="007C5FD6">
        <w:rPr>
          <w:b/>
          <w:color w:val="000000"/>
          <w:sz w:val="28"/>
          <w:szCs w:val="28"/>
        </w:rPr>
        <w:t xml:space="preserve"> </w:t>
      </w:r>
      <w:r w:rsidR="001E4809">
        <w:rPr>
          <w:b/>
          <w:color w:val="000000"/>
          <w:sz w:val="28"/>
          <w:szCs w:val="28"/>
        </w:rPr>
        <w:t xml:space="preserve"> </w:t>
      </w:r>
      <w:r w:rsidR="002D7629">
        <w:rPr>
          <w:b/>
          <w:color w:val="000000"/>
          <w:sz w:val="28"/>
          <w:szCs w:val="28"/>
        </w:rPr>
        <w:t xml:space="preserve">  </w:t>
      </w:r>
    </w:p>
    <w:p w14:paraId="65A58020" w14:textId="77777777" w:rsidR="002D7629" w:rsidRDefault="002D7629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</w:p>
    <w:p w14:paraId="52DD2BE7" w14:textId="4A68F23A" w:rsidR="00527811" w:rsidRDefault="002D7629" w:rsidP="0052781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</w:t>
      </w:r>
      <w:r w:rsidR="00583ECA">
        <w:rPr>
          <w:color w:val="000000"/>
          <w:sz w:val="28"/>
          <w:szCs w:val="28"/>
        </w:rPr>
        <w:t>“</w:t>
      </w:r>
      <w:r w:rsidR="00527811" w:rsidRPr="00527811">
        <w:rPr>
          <w:color w:val="000000"/>
          <w:sz w:val="28"/>
          <w:szCs w:val="28"/>
        </w:rPr>
        <w:t>Strage al Masso delle Fate</w:t>
      </w:r>
      <w:r w:rsidR="00527811">
        <w:rPr>
          <w:color w:val="000000"/>
          <w:sz w:val="28"/>
          <w:szCs w:val="28"/>
        </w:rPr>
        <w:t xml:space="preserve">. </w:t>
      </w:r>
      <w:r w:rsidR="00527811" w:rsidRPr="00527811">
        <w:rPr>
          <w:color w:val="000000"/>
          <w:sz w:val="28"/>
          <w:szCs w:val="28"/>
        </w:rPr>
        <w:t xml:space="preserve">Ottone Rosai, </w:t>
      </w:r>
      <w:proofErr w:type="spellStart"/>
      <w:r w:rsidR="00527811" w:rsidRPr="00527811">
        <w:rPr>
          <w:color w:val="000000"/>
          <w:sz w:val="28"/>
          <w:szCs w:val="28"/>
        </w:rPr>
        <w:t>Bogardo</w:t>
      </w:r>
      <w:proofErr w:type="spellEnd"/>
      <w:r w:rsidR="00527811" w:rsidRPr="00527811">
        <w:rPr>
          <w:color w:val="000000"/>
          <w:sz w:val="28"/>
          <w:szCs w:val="28"/>
        </w:rPr>
        <w:t xml:space="preserve"> </w:t>
      </w:r>
      <w:proofErr w:type="spellStart"/>
      <w:r w:rsidR="00527811" w:rsidRPr="00527811">
        <w:rPr>
          <w:color w:val="000000"/>
          <w:sz w:val="28"/>
          <w:szCs w:val="28"/>
        </w:rPr>
        <w:t>Buricchi</w:t>
      </w:r>
      <w:proofErr w:type="spellEnd"/>
      <w:r w:rsidR="00527811" w:rsidRPr="00527811">
        <w:rPr>
          <w:color w:val="000000"/>
          <w:sz w:val="28"/>
          <w:szCs w:val="28"/>
        </w:rPr>
        <w:t xml:space="preserve"> ed Enzo Faraoni dal 1933 alla Liberazione di Firenze</w:t>
      </w:r>
      <w:r w:rsidR="00527811">
        <w:rPr>
          <w:color w:val="000000"/>
          <w:sz w:val="28"/>
          <w:szCs w:val="28"/>
        </w:rPr>
        <w:t>”, è il libro d</w:t>
      </w:r>
      <w:r w:rsidR="00F505D0">
        <w:rPr>
          <w:color w:val="000000"/>
          <w:sz w:val="28"/>
          <w:szCs w:val="28"/>
        </w:rPr>
        <w:t>el g</w:t>
      </w:r>
      <w:r w:rsidR="00527811">
        <w:rPr>
          <w:color w:val="000000"/>
          <w:sz w:val="28"/>
          <w:szCs w:val="28"/>
        </w:rPr>
        <w:t>i</w:t>
      </w:r>
      <w:r w:rsidR="00F505D0">
        <w:rPr>
          <w:color w:val="000000"/>
          <w:sz w:val="28"/>
          <w:szCs w:val="28"/>
        </w:rPr>
        <w:t>ornalista</w:t>
      </w:r>
      <w:r w:rsidR="00527811">
        <w:rPr>
          <w:color w:val="000000"/>
          <w:sz w:val="28"/>
          <w:szCs w:val="28"/>
        </w:rPr>
        <w:t xml:space="preserve"> Nicola Coccia (edizioni Ets) che sarà presentato v</w:t>
      </w:r>
      <w:r w:rsidR="00527811" w:rsidRPr="00527811">
        <w:rPr>
          <w:color w:val="000000"/>
          <w:sz w:val="28"/>
          <w:szCs w:val="28"/>
        </w:rPr>
        <w:t xml:space="preserve">enerdì 11 ottobre </w:t>
      </w:r>
      <w:r w:rsidR="00527811">
        <w:rPr>
          <w:color w:val="000000"/>
          <w:sz w:val="28"/>
          <w:szCs w:val="28"/>
        </w:rPr>
        <w:t>(</w:t>
      </w:r>
      <w:r w:rsidR="00527811" w:rsidRPr="00527811">
        <w:rPr>
          <w:color w:val="000000"/>
          <w:sz w:val="28"/>
          <w:szCs w:val="28"/>
        </w:rPr>
        <w:t>ore 21</w:t>
      </w:r>
      <w:r w:rsidR="00527811">
        <w:rPr>
          <w:color w:val="000000"/>
          <w:sz w:val="28"/>
          <w:szCs w:val="28"/>
        </w:rPr>
        <w:t>.</w:t>
      </w:r>
      <w:r w:rsidR="00527811" w:rsidRPr="00527811">
        <w:rPr>
          <w:color w:val="000000"/>
          <w:sz w:val="28"/>
          <w:szCs w:val="28"/>
        </w:rPr>
        <w:t>15</w:t>
      </w:r>
      <w:r w:rsidR="00527811">
        <w:rPr>
          <w:color w:val="000000"/>
          <w:sz w:val="28"/>
          <w:szCs w:val="28"/>
        </w:rPr>
        <w:t>) nella s</w:t>
      </w:r>
      <w:r w:rsidR="00527811" w:rsidRPr="00527811">
        <w:rPr>
          <w:color w:val="000000"/>
          <w:sz w:val="28"/>
          <w:szCs w:val="28"/>
        </w:rPr>
        <w:t xml:space="preserve">aletta polivalente del </w:t>
      </w:r>
      <w:r w:rsidR="00527811">
        <w:rPr>
          <w:color w:val="000000"/>
          <w:sz w:val="28"/>
          <w:szCs w:val="28"/>
        </w:rPr>
        <w:t>c</w:t>
      </w:r>
      <w:r w:rsidR="00527811" w:rsidRPr="00527811">
        <w:rPr>
          <w:color w:val="000000"/>
          <w:sz w:val="28"/>
          <w:szCs w:val="28"/>
        </w:rPr>
        <w:t xml:space="preserve">ircolo Il Galli </w:t>
      </w:r>
      <w:r w:rsidR="00527811">
        <w:rPr>
          <w:color w:val="000000"/>
          <w:sz w:val="28"/>
          <w:szCs w:val="28"/>
        </w:rPr>
        <w:t>(</w:t>
      </w:r>
      <w:r w:rsidR="00527811" w:rsidRPr="00527811">
        <w:rPr>
          <w:color w:val="000000"/>
          <w:sz w:val="28"/>
          <w:szCs w:val="28"/>
        </w:rPr>
        <w:t>viale Parenti 14</w:t>
      </w:r>
      <w:r w:rsidR="00527811">
        <w:rPr>
          <w:color w:val="000000"/>
          <w:sz w:val="28"/>
          <w:szCs w:val="28"/>
        </w:rPr>
        <w:t xml:space="preserve">). </w:t>
      </w:r>
    </w:p>
    <w:p w14:paraId="19DDE5CC" w14:textId="4A9D82BE" w:rsidR="00527811" w:rsidRDefault="00527811" w:rsidP="0052781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Alla presentazione, promossa dal C</w:t>
      </w:r>
      <w:r w:rsidR="00F505D0">
        <w:rPr>
          <w:color w:val="000000"/>
          <w:sz w:val="28"/>
          <w:szCs w:val="28"/>
        </w:rPr>
        <w:t>o</w:t>
      </w:r>
      <w:r>
        <w:rPr>
          <w:color w:val="000000"/>
          <w:sz w:val="28"/>
          <w:szCs w:val="28"/>
        </w:rPr>
        <w:t>mune su iniziatica della sezione Anpi di Carmignano, interverranno l’autore, Davide Desideri presidente Anpi Carmignano, Maria Crist</w:t>
      </w:r>
      <w:r w:rsidR="00F505D0"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na Monni assessore alla Cultura del Comune di Carmignano. </w:t>
      </w:r>
    </w:p>
    <w:p w14:paraId="0885DA2E" w14:textId="7B01496C" w:rsidR="00F505D0" w:rsidRPr="00F505D0" w:rsidRDefault="00F505D0" w:rsidP="00F505D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F505D0">
        <w:rPr>
          <w:color w:val="000000"/>
          <w:sz w:val="28"/>
          <w:szCs w:val="28"/>
        </w:rPr>
        <w:t xml:space="preserve">Il libro racconta l’attività di una piccola formazione partigiana guidata da un poeta e da un pittore e dell’attacco alle linee ferroviarie dell’Italia </w:t>
      </w:r>
      <w:r>
        <w:rPr>
          <w:color w:val="000000"/>
          <w:sz w:val="28"/>
          <w:szCs w:val="28"/>
        </w:rPr>
        <w:t>C</w:t>
      </w:r>
      <w:r w:rsidRPr="00F505D0">
        <w:rPr>
          <w:color w:val="000000"/>
          <w:sz w:val="28"/>
          <w:szCs w:val="28"/>
        </w:rPr>
        <w:t>entrale e alla fabbrica di armi. Gli effetti di questo assalto si intrecciano con la vita di Bruno Fanciullacci, con l’uccisione di Giovanni Gentile e con la cattura del famigerato Mario Carità e del suo degno allievo Pietro Koch</w:t>
      </w:r>
      <w:r>
        <w:rPr>
          <w:color w:val="000000"/>
          <w:sz w:val="28"/>
          <w:szCs w:val="28"/>
        </w:rPr>
        <w:t>.</w:t>
      </w:r>
      <w:r w:rsidRPr="00F505D0">
        <w:rPr>
          <w:color w:val="000000"/>
          <w:sz w:val="28"/>
          <w:szCs w:val="28"/>
        </w:rPr>
        <w:t xml:space="preserve"> che per una settimana aveva rinchiuso in un armadio Luchino Visconti.</w:t>
      </w:r>
    </w:p>
    <w:p w14:paraId="120FBFB3" w14:textId="03080E05" w:rsidR="00F505D0" w:rsidRPr="00F505D0" w:rsidRDefault="00F505D0" w:rsidP="00F505D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F505D0">
        <w:rPr>
          <w:color w:val="000000"/>
          <w:sz w:val="28"/>
          <w:szCs w:val="28"/>
        </w:rPr>
        <w:t>Una serie di persone e fatti concatenati nella Firenze degli anni ’30 e ’40</w:t>
      </w:r>
      <w:r>
        <w:rPr>
          <w:color w:val="000000"/>
          <w:sz w:val="28"/>
          <w:szCs w:val="28"/>
        </w:rPr>
        <w:t xml:space="preserve"> del Novecento</w:t>
      </w:r>
      <w:r w:rsidRPr="00F505D0">
        <w:rPr>
          <w:color w:val="000000"/>
          <w:sz w:val="28"/>
          <w:szCs w:val="28"/>
        </w:rPr>
        <w:t>, dove la gente era affamata d’arte, poesia e libertà. Quindici anni di ricerche e interviste fino al ritrovamento all’Archivio centrale dello Stato di un documento inedito che svela, finalmente, la destinazione di tonnellate di tritolo che i tedeschi volevano utilizzare in quattro città per rallentare l’avanzata Alleata.</w:t>
      </w:r>
    </w:p>
    <w:p w14:paraId="5E742F90" w14:textId="77777777" w:rsidR="00F505D0" w:rsidRDefault="00F505D0" w:rsidP="00F505D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F505D0">
        <w:rPr>
          <w:color w:val="000000"/>
          <w:sz w:val="28"/>
          <w:szCs w:val="28"/>
        </w:rPr>
        <w:t>Nicola Coccia ha vinto nel 2016 il Premio Carlo Levi con il libro “L’arse argille consolerai. Carlo Levi dal confino alla Liberazione di Firenze”.</w:t>
      </w:r>
    </w:p>
    <w:p w14:paraId="32D87DE1" w14:textId="2B927D0A" w:rsidR="00F505D0" w:rsidRDefault="00F505D0" w:rsidP="00F505D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Anpi e Comune ringraziano la </w:t>
      </w:r>
      <w:r w:rsidRPr="00F505D0">
        <w:rPr>
          <w:color w:val="000000"/>
          <w:sz w:val="28"/>
          <w:szCs w:val="28"/>
        </w:rPr>
        <w:t xml:space="preserve">Misericordia di Carmignano per </w:t>
      </w:r>
      <w:r>
        <w:rPr>
          <w:color w:val="000000"/>
          <w:sz w:val="28"/>
          <w:szCs w:val="28"/>
        </w:rPr>
        <w:t>l’ospitalità concessa al circolo Il Galli.</w:t>
      </w:r>
    </w:p>
    <w:sectPr w:rsidR="00F505D0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A806C1"/>
    <w:multiLevelType w:val="hybridMultilevel"/>
    <w:tmpl w:val="2F58C2E8"/>
    <w:lvl w:ilvl="0" w:tplc="F83E05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D2315"/>
    <w:multiLevelType w:val="hybridMultilevel"/>
    <w:tmpl w:val="D8B8A1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968C8"/>
    <w:multiLevelType w:val="hybridMultilevel"/>
    <w:tmpl w:val="96442984"/>
    <w:lvl w:ilvl="0" w:tplc="1D1C26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465198">
    <w:abstractNumId w:val="2"/>
  </w:num>
  <w:num w:numId="2" w16cid:durableId="978726326">
    <w:abstractNumId w:val="1"/>
  </w:num>
  <w:num w:numId="3" w16cid:durableId="1642660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103C9"/>
    <w:rsid w:val="00014266"/>
    <w:rsid w:val="00021534"/>
    <w:rsid w:val="000224F0"/>
    <w:rsid w:val="00052D59"/>
    <w:rsid w:val="00082D91"/>
    <w:rsid w:val="00092743"/>
    <w:rsid w:val="000963BD"/>
    <w:rsid w:val="000B0D0D"/>
    <w:rsid w:val="000B375B"/>
    <w:rsid w:val="000F154D"/>
    <w:rsid w:val="000F3B90"/>
    <w:rsid w:val="00115F29"/>
    <w:rsid w:val="00123F1F"/>
    <w:rsid w:val="001255D9"/>
    <w:rsid w:val="00160113"/>
    <w:rsid w:val="00166873"/>
    <w:rsid w:val="00176899"/>
    <w:rsid w:val="00185BE5"/>
    <w:rsid w:val="0019727E"/>
    <w:rsid w:val="001B21B3"/>
    <w:rsid w:val="001B2AC4"/>
    <w:rsid w:val="001C065E"/>
    <w:rsid w:val="001C1C89"/>
    <w:rsid w:val="001C4552"/>
    <w:rsid w:val="001E4809"/>
    <w:rsid w:val="0020707D"/>
    <w:rsid w:val="002167B8"/>
    <w:rsid w:val="00222A40"/>
    <w:rsid w:val="00223A0B"/>
    <w:rsid w:val="00227A28"/>
    <w:rsid w:val="00230878"/>
    <w:rsid w:val="00233389"/>
    <w:rsid w:val="00246585"/>
    <w:rsid w:val="00264002"/>
    <w:rsid w:val="0028584B"/>
    <w:rsid w:val="0029132C"/>
    <w:rsid w:val="002B1AEE"/>
    <w:rsid w:val="002C2BD1"/>
    <w:rsid w:val="002C5EB5"/>
    <w:rsid w:val="002D7629"/>
    <w:rsid w:val="002E157D"/>
    <w:rsid w:val="002E22A1"/>
    <w:rsid w:val="003211F5"/>
    <w:rsid w:val="00325B18"/>
    <w:rsid w:val="0034126A"/>
    <w:rsid w:val="00367D15"/>
    <w:rsid w:val="003A43ED"/>
    <w:rsid w:val="003A4658"/>
    <w:rsid w:val="003B43F8"/>
    <w:rsid w:val="003D7DB5"/>
    <w:rsid w:val="003F1230"/>
    <w:rsid w:val="003F308C"/>
    <w:rsid w:val="003F37D2"/>
    <w:rsid w:val="00415D72"/>
    <w:rsid w:val="00423215"/>
    <w:rsid w:val="004311B1"/>
    <w:rsid w:val="0043496F"/>
    <w:rsid w:val="0044012A"/>
    <w:rsid w:val="00470909"/>
    <w:rsid w:val="00471027"/>
    <w:rsid w:val="00473387"/>
    <w:rsid w:val="00477C21"/>
    <w:rsid w:val="00482018"/>
    <w:rsid w:val="004A7B4E"/>
    <w:rsid w:val="004B5D54"/>
    <w:rsid w:val="004E22D7"/>
    <w:rsid w:val="004E386C"/>
    <w:rsid w:val="00507DF4"/>
    <w:rsid w:val="00527078"/>
    <w:rsid w:val="005276C2"/>
    <w:rsid w:val="00527811"/>
    <w:rsid w:val="00564CFB"/>
    <w:rsid w:val="00572790"/>
    <w:rsid w:val="00583ECA"/>
    <w:rsid w:val="005924D4"/>
    <w:rsid w:val="005A6FAD"/>
    <w:rsid w:val="005B0810"/>
    <w:rsid w:val="005C0D3F"/>
    <w:rsid w:val="005D0346"/>
    <w:rsid w:val="005D1880"/>
    <w:rsid w:val="005F21BB"/>
    <w:rsid w:val="005F5D57"/>
    <w:rsid w:val="005F632B"/>
    <w:rsid w:val="00606775"/>
    <w:rsid w:val="0061017B"/>
    <w:rsid w:val="006300A7"/>
    <w:rsid w:val="006342D2"/>
    <w:rsid w:val="00634BB5"/>
    <w:rsid w:val="00635B9C"/>
    <w:rsid w:val="00646619"/>
    <w:rsid w:val="006569D0"/>
    <w:rsid w:val="00657A3B"/>
    <w:rsid w:val="00666041"/>
    <w:rsid w:val="00677060"/>
    <w:rsid w:val="00684048"/>
    <w:rsid w:val="006A5A51"/>
    <w:rsid w:val="006A5B68"/>
    <w:rsid w:val="006B1E4E"/>
    <w:rsid w:val="006C1577"/>
    <w:rsid w:val="006E7264"/>
    <w:rsid w:val="00701533"/>
    <w:rsid w:val="007054DD"/>
    <w:rsid w:val="0073521C"/>
    <w:rsid w:val="00737945"/>
    <w:rsid w:val="00756AB7"/>
    <w:rsid w:val="00757A71"/>
    <w:rsid w:val="00761ECD"/>
    <w:rsid w:val="00764308"/>
    <w:rsid w:val="00770008"/>
    <w:rsid w:val="007743A8"/>
    <w:rsid w:val="00794673"/>
    <w:rsid w:val="00794A88"/>
    <w:rsid w:val="007B0A34"/>
    <w:rsid w:val="007C5FD6"/>
    <w:rsid w:val="007F35C5"/>
    <w:rsid w:val="007F4E53"/>
    <w:rsid w:val="00800C65"/>
    <w:rsid w:val="00805D06"/>
    <w:rsid w:val="00830460"/>
    <w:rsid w:val="00856655"/>
    <w:rsid w:val="00862118"/>
    <w:rsid w:val="008634A3"/>
    <w:rsid w:val="008775D4"/>
    <w:rsid w:val="00882355"/>
    <w:rsid w:val="0089023F"/>
    <w:rsid w:val="008903F1"/>
    <w:rsid w:val="008A67F6"/>
    <w:rsid w:val="008B4C06"/>
    <w:rsid w:val="008E0BEE"/>
    <w:rsid w:val="008F0CF2"/>
    <w:rsid w:val="00907383"/>
    <w:rsid w:val="00923A1F"/>
    <w:rsid w:val="00937110"/>
    <w:rsid w:val="00950F9A"/>
    <w:rsid w:val="00951F51"/>
    <w:rsid w:val="009670A4"/>
    <w:rsid w:val="00973FB3"/>
    <w:rsid w:val="00982C09"/>
    <w:rsid w:val="009836E6"/>
    <w:rsid w:val="00995D1A"/>
    <w:rsid w:val="009B2790"/>
    <w:rsid w:val="009B2FD9"/>
    <w:rsid w:val="009B5243"/>
    <w:rsid w:val="009B6359"/>
    <w:rsid w:val="009B6D21"/>
    <w:rsid w:val="009D5E37"/>
    <w:rsid w:val="009F3AED"/>
    <w:rsid w:val="009F68BD"/>
    <w:rsid w:val="00A01941"/>
    <w:rsid w:val="00A02308"/>
    <w:rsid w:val="00A222E6"/>
    <w:rsid w:val="00A26D15"/>
    <w:rsid w:val="00A30C26"/>
    <w:rsid w:val="00A60317"/>
    <w:rsid w:val="00A800C3"/>
    <w:rsid w:val="00AA464C"/>
    <w:rsid w:val="00AC7F2E"/>
    <w:rsid w:val="00AE20B5"/>
    <w:rsid w:val="00AF07D4"/>
    <w:rsid w:val="00B20A9E"/>
    <w:rsid w:val="00B415A8"/>
    <w:rsid w:val="00B5467C"/>
    <w:rsid w:val="00B62101"/>
    <w:rsid w:val="00B65CBD"/>
    <w:rsid w:val="00B75C07"/>
    <w:rsid w:val="00B8136B"/>
    <w:rsid w:val="00B936A0"/>
    <w:rsid w:val="00BA152E"/>
    <w:rsid w:val="00BF6B57"/>
    <w:rsid w:val="00C04EFC"/>
    <w:rsid w:val="00C177CD"/>
    <w:rsid w:val="00C203C9"/>
    <w:rsid w:val="00C43071"/>
    <w:rsid w:val="00C464C8"/>
    <w:rsid w:val="00C521B7"/>
    <w:rsid w:val="00C531BD"/>
    <w:rsid w:val="00C63936"/>
    <w:rsid w:val="00C64907"/>
    <w:rsid w:val="00C8463D"/>
    <w:rsid w:val="00C8696C"/>
    <w:rsid w:val="00C907A2"/>
    <w:rsid w:val="00C908A0"/>
    <w:rsid w:val="00C934CE"/>
    <w:rsid w:val="00C95A55"/>
    <w:rsid w:val="00C962D9"/>
    <w:rsid w:val="00CB1D13"/>
    <w:rsid w:val="00CB4299"/>
    <w:rsid w:val="00CB5063"/>
    <w:rsid w:val="00CC25E2"/>
    <w:rsid w:val="00CC421A"/>
    <w:rsid w:val="00CE5D26"/>
    <w:rsid w:val="00D0384F"/>
    <w:rsid w:val="00D17E7A"/>
    <w:rsid w:val="00D24DCC"/>
    <w:rsid w:val="00D25719"/>
    <w:rsid w:val="00D26D99"/>
    <w:rsid w:val="00D4058E"/>
    <w:rsid w:val="00D45527"/>
    <w:rsid w:val="00D531E1"/>
    <w:rsid w:val="00D61ADB"/>
    <w:rsid w:val="00D769F0"/>
    <w:rsid w:val="00DA5F6A"/>
    <w:rsid w:val="00DB352A"/>
    <w:rsid w:val="00DC4663"/>
    <w:rsid w:val="00DD1B43"/>
    <w:rsid w:val="00DD1E89"/>
    <w:rsid w:val="00DD37A8"/>
    <w:rsid w:val="00DD7464"/>
    <w:rsid w:val="00DF08E5"/>
    <w:rsid w:val="00DF5D7A"/>
    <w:rsid w:val="00E10D30"/>
    <w:rsid w:val="00E322B4"/>
    <w:rsid w:val="00E33502"/>
    <w:rsid w:val="00E445E0"/>
    <w:rsid w:val="00E6154D"/>
    <w:rsid w:val="00E63A64"/>
    <w:rsid w:val="00E6719B"/>
    <w:rsid w:val="00E7191D"/>
    <w:rsid w:val="00E75EB8"/>
    <w:rsid w:val="00EF63D2"/>
    <w:rsid w:val="00F41269"/>
    <w:rsid w:val="00F457AF"/>
    <w:rsid w:val="00F505D0"/>
    <w:rsid w:val="00F64F80"/>
    <w:rsid w:val="00FC1C58"/>
    <w:rsid w:val="00FC3859"/>
    <w:rsid w:val="00FE604D"/>
    <w:rsid w:val="00FF0CDB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2167B8"/>
    <w:pPr>
      <w:ind w:left="720"/>
      <w:contextualSpacing/>
    </w:pPr>
  </w:style>
  <w:style w:type="paragraph" w:styleId="Nessunaspaziatura">
    <w:name w:val="No Spacing"/>
    <w:uiPriority w:val="1"/>
    <w:qFormat/>
    <w:rsid w:val="00AF0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3</cp:revision>
  <dcterms:created xsi:type="dcterms:W3CDTF">2024-10-08T08:48:00Z</dcterms:created>
  <dcterms:modified xsi:type="dcterms:W3CDTF">2024-10-08T08:52:00Z</dcterms:modified>
</cp:coreProperties>
</file>