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293F3FE7" w:rsidR="000B0D0D" w:rsidRDefault="001601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rFonts w:ascii="Garamond" w:eastAsia="Garamond" w:hAnsi="Garamond" w:cs="Garamond"/>
          <w:color w:val="000000"/>
          <w:sz w:val="36"/>
          <w:szCs w:val="36"/>
        </w:rPr>
        <w:t xml:space="preserve">  </w:t>
      </w: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4484930A" w14:textId="77777777" w:rsidR="009F71C9" w:rsidRDefault="009F71C9" w:rsidP="009F71C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2D09B3A9" w14:textId="78F67C43" w:rsidR="009F71C9" w:rsidRDefault="009F71C9" w:rsidP="009F71C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FA459C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/10/2024</w:t>
      </w:r>
    </w:p>
    <w:p w14:paraId="683E29BE" w14:textId="77777777" w:rsidR="009F71C9" w:rsidRDefault="009F71C9" w:rsidP="009F71C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33D44593" w14:textId="5E83D921" w:rsidR="009F71C9" w:rsidRDefault="00FA459C" w:rsidP="009F71C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Benvenuto Fico secco 2024. Due giorni di eventi il 19 e 20 ottobre</w:t>
      </w:r>
      <w:r w:rsidR="009F71C9">
        <w:rPr>
          <w:b/>
          <w:color w:val="000000"/>
          <w:sz w:val="28"/>
          <w:szCs w:val="28"/>
        </w:rPr>
        <w:t xml:space="preserve"> </w:t>
      </w:r>
    </w:p>
    <w:p w14:paraId="717DF34A" w14:textId="77777777" w:rsidR="009F71C9" w:rsidRDefault="009F71C9" w:rsidP="009F71C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24B8555A" w14:textId="567A0938" w:rsidR="00E549F8" w:rsidRDefault="009F71C9" w:rsidP="00E04C6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E549F8">
        <w:rPr>
          <w:color w:val="000000"/>
          <w:sz w:val="28"/>
          <w:szCs w:val="28"/>
        </w:rPr>
        <w:t xml:space="preserve">Si apre la vendita della nuova produzione 2024 del fico secco di Carmignano, e l’associazione dei produttori Fichi secchi di Carmignano, nel prossimo fine settimana, sabato 19 e domenica 20 ottobre, promuove “Benvenuto Fico Secco 2024”, 17a edizione: due giorni di eventi, convegni, prodotti tipici, degustazioni e show </w:t>
      </w:r>
      <w:proofErr w:type="spellStart"/>
      <w:r w:rsidR="00E549F8">
        <w:rPr>
          <w:color w:val="000000"/>
          <w:sz w:val="28"/>
          <w:szCs w:val="28"/>
        </w:rPr>
        <w:t>cooking</w:t>
      </w:r>
      <w:proofErr w:type="spellEnd"/>
      <w:r w:rsidR="00E549F8">
        <w:rPr>
          <w:color w:val="000000"/>
          <w:sz w:val="28"/>
          <w:szCs w:val="28"/>
        </w:rPr>
        <w:t xml:space="preserve">, organizzati con il sostegno e il patrocinio del Comune, in collaborazione con Slow Food-presidio Fico secco di Carmignano, Pro </w:t>
      </w:r>
      <w:r w:rsidR="00350DA2">
        <w:rPr>
          <w:color w:val="000000"/>
          <w:sz w:val="28"/>
          <w:szCs w:val="28"/>
        </w:rPr>
        <w:t>l</w:t>
      </w:r>
      <w:r w:rsidR="00E549F8">
        <w:rPr>
          <w:color w:val="000000"/>
          <w:sz w:val="28"/>
          <w:szCs w:val="28"/>
        </w:rPr>
        <w:t xml:space="preserve">oco, Gas </w:t>
      </w:r>
      <w:r w:rsidR="00350DA2">
        <w:rPr>
          <w:color w:val="000000"/>
          <w:sz w:val="28"/>
          <w:szCs w:val="28"/>
        </w:rPr>
        <w:t>f</w:t>
      </w:r>
      <w:r w:rsidR="00E549F8">
        <w:rPr>
          <w:color w:val="000000"/>
          <w:sz w:val="28"/>
          <w:szCs w:val="28"/>
        </w:rPr>
        <w:t xml:space="preserve">ico Carmignano, </w:t>
      </w:r>
      <w:proofErr w:type="spellStart"/>
      <w:r w:rsidR="00E549F8">
        <w:rPr>
          <w:color w:val="000000"/>
          <w:sz w:val="28"/>
          <w:szCs w:val="28"/>
        </w:rPr>
        <w:t>BioDistretto</w:t>
      </w:r>
      <w:proofErr w:type="spellEnd"/>
      <w:r w:rsidR="00E549F8">
        <w:rPr>
          <w:color w:val="000000"/>
          <w:sz w:val="28"/>
          <w:szCs w:val="28"/>
        </w:rPr>
        <w:t xml:space="preserve"> Montalbano.</w:t>
      </w:r>
    </w:p>
    <w:p w14:paraId="0F1A7801" w14:textId="75122F5E" w:rsidR="002D6AD8" w:rsidRDefault="00E549F8" w:rsidP="00E04C6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benvenuto alla produzione 2024 dato dagli </w:t>
      </w:r>
      <w:r w:rsidR="00350DA2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 xml:space="preserve">Stati </w:t>
      </w:r>
      <w:r w:rsidR="00350DA2">
        <w:rPr>
          <w:color w:val="000000"/>
          <w:sz w:val="28"/>
          <w:szCs w:val="28"/>
        </w:rPr>
        <w:t>G</w:t>
      </w:r>
      <w:r>
        <w:rPr>
          <w:color w:val="000000"/>
          <w:sz w:val="28"/>
          <w:szCs w:val="28"/>
        </w:rPr>
        <w:t xml:space="preserve">enerali del fico”, </w:t>
      </w:r>
      <w:r w:rsidR="002D5FFC">
        <w:rPr>
          <w:color w:val="000000"/>
          <w:sz w:val="28"/>
          <w:szCs w:val="28"/>
        </w:rPr>
        <w:t>dedicati al “punteruolo nero del fico” (</w:t>
      </w:r>
      <w:proofErr w:type="spellStart"/>
      <w:r w:rsidR="0093463C">
        <w:rPr>
          <w:color w:val="000000"/>
          <w:sz w:val="28"/>
          <w:szCs w:val="28"/>
        </w:rPr>
        <w:t>a</w:t>
      </w:r>
      <w:r w:rsidR="002D5FFC">
        <w:rPr>
          <w:color w:val="000000"/>
          <w:sz w:val="28"/>
          <w:szCs w:val="28"/>
        </w:rPr>
        <w:t>cless</w:t>
      </w:r>
      <w:proofErr w:type="spellEnd"/>
      <w:r w:rsidR="002D5FFC">
        <w:rPr>
          <w:color w:val="000000"/>
          <w:sz w:val="28"/>
          <w:szCs w:val="28"/>
        </w:rPr>
        <w:t xml:space="preserve"> </w:t>
      </w:r>
      <w:proofErr w:type="spellStart"/>
      <w:r w:rsidR="0093463C">
        <w:rPr>
          <w:color w:val="000000"/>
          <w:sz w:val="28"/>
          <w:szCs w:val="28"/>
        </w:rPr>
        <w:t>t</w:t>
      </w:r>
      <w:r w:rsidR="002D5FFC">
        <w:rPr>
          <w:color w:val="000000"/>
          <w:sz w:val="28"/>
          <w:szCs w:val="28"/>
        </w:rPr>
        <w:t>aiwanensis</w:t>
      </w:r>
      <w:proofErr w:type="spellEnd"/>
      <w:r w:rsidR="002D5FFC">
        <w:rPr>
          <w:color w:val="000000"/>
          <w:sz w:val="28"/>
          <w:szCs w:val="28"/>
        </w:rPr>
        <w:t>)</w:t>
      </w:r>
      <w:r w:rsidR="00350DA2">
        <w:rPr>
          <w:color w:val="000000"/>
          <w:sz w:val="28"/>
          <w:szCs w:val="28"/>
        </w:rPr>
        <w:t>,</w:t>
      </w:r>
      <w:r w:rsidR="002D5FFC">
        <w:rPr>
          <w:color w:val="000000"/>
          <w:sz w:val="28"/>
          <w:szCs w:val="28"/>
        </w:rPr>
        <w:t xml:space="preserve"> l’insetto che ne mette a rischio la produzione, che ha</w:t>
      </w:r>
      <w:r w:rsidR="00350DA2">
        <w:rPr>
          <w:color w:val="000000"/>
          <w:sz w:val="28"/>
          <w:szCs w:val="28"/>
        </w:rPr>
        <w:t>nno</w:t>
      </w:r>
      <w:r w:rsidR="002D5FFC">
        <w:rPr>
          <w:color w:val="000000"/>
          <w:sz w:val="28"/>
          <w:szCs w:val="28"/>
        </w:rPr>
        <w:t xml:space="preserve"> come titolo “Cosa sappiamo e come possiamo combatterlo”. Gli Stati Generali</w:t>
      </w:r>
      <w:r w:rsidR="002D6AD8">
        <w:rPr>
          <w:color w:val="000000"/>
          <w:sz w:val="28"/>
          <w:szCs w:val="28"/>
        </w:rPr>
        <w:t>, che</w:t>
      </w:r>
      <w:r w:rsidR="0067165B">
        <w:rPr>
          <w:color w:val="000000"/>
          <w:sz w:val="28"/>
          <w:szCs w:val="28"/>
        </w:rPr>
        <w:t xml:space="preserve"> vedranno la partecipazione dell’europarlamentare Dario Nardella</w:t>
      </w:r>
      <w:r w:rsidR="00350DA2">
        <w:rPr>
          <w:color w:val="000000"/>
          <w:sz w:val="28"/>
          <w:szCs w:val="28"/>
        </w:rPr>
        <w:t>,</w:t>
      </w:r>
      <w:r w:rsidR="0067165B">
        <w:rPr>
          <w:color w:val="000000"/>
          <w:sz w:val="28"/>
          <w:szCs w:val="28"/>
        </w:rPr>
        <w:t xml:space="preserve"> </w:t>
      </w:r>
      <w:r w:rsidR="002D6AD8">
        <w:rPr>
          <w:color w:val="000000"/>
          <w:sz w:val="28"/>
          <w:szCs w:val="28"/>
        </w:rPr>
        <w:t xml:space="preserve">membro della commissione Agricoltura e Sviluppo rurale del Parlamento europeo, saranno </w:t>
      </w:r>
      <w:r w:rsidR="0067165B">
        <w:rPr>
          <w:color w:val="000000"/>
          <w:sz w:val="28"/>
          <w:szCs w:val="28"/>
        </w:rPr>
        <w:t xml:space="preserve">introdotti da Azzurra Del Lucchese, presidente associazione produttori Fichi secchi di Carmignano, e dopo i saluti del sindaco Edoardo Prestanti e dell’assessore all’Agricoltura Dario Di Giacomo, </w:t>
      </w:r>
      <w:r w:rsidR="002D6AD8">
        <w:rPr>
          <w:color w:val="000000"/>
          <w:sz w:val="28"/>
          <w:szCs w:val="28"/>
        </w:rPr>
        <w:t xml:space="preserve">le professoresse Barbara Conti (università di Pisa) e Francesca Dani (Università di Firenze) </w:t>
      </w:r>
      <w:r w:rsidR="00350DA2">
        <w:rPr>
          <w:color w:val="000000"/>
          <w:sz w:val="28"/>
          <w:szCs w:val="28"/>
        </w:rPr>
        <w:t xml:space="preserve">affronteranno </w:t>
      </w:r>
      <w:r w:rsidR="002D6AD8">
        <w:rPr>
          <w:color w:val="000000"/>
          <w:sz w:val="28"/>
          <w:szCs w:val="28"/>
        </w:rPr>
        <w:t>i</w:t>
      </w:r>
      <w:r w:rsidR="00350DA2">
        <w:rPr>
          <w:color w:val="000000"/>
          <w:sz w:val="28"/>
          <w:szCs w:val="28"/>
        </w:rPr>
        <w:t>l</w:t>
      </w:r>
      <w:r w:rsidR="002D6AD8">
        <w:rPr>
          <w:color w:val="000000"/>
          <w:sz w:val="28"/>
          <w:szCs w:val="28"/>
        </w:rPr>
        <w:t xml:space="preserve"> tema: “Il Punteruolo nero del fico: conoscerlo per combatterlo”. </w:t>
      </w:r>
    </w:p>
    <w:p w14:paraId="48427630" w14:textId="0B82F51E" w:rsidR="002D6AD8" w:rsidRDefault="002D6AD8" w:rsidP="00E04C6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Gli Stati Generali precederanno la presentazione del nuovo progetto “Le città del fico”</w:t>
      </w:r>
    </w:p>
    <w:p w14:paraId="22D4EC79" w14:textId="488F5F31" w:rsidR="002D6AD8" w:rsidRDefault="002D6AD8" w:rsidP="00E04C6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che si terrà sempre nella Sala consiliare, a partire dalle 10.30, con i rappresentanti dei</w:t>
      </w:r>
      <w:r w:rsidR="000E64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Comuni </w:t>
      </w:r>
      <w:r>
        <w:rPr>
          <w:color w:val="000000"/>
          <w:sz w:val="28"/>
          <w:szCs w:val="28"/>
        </w:rPr>
        <w:t>di Atessa</w:t>
      </w:r>
      <w:r>
        <w:rPr>
          <w:color w:val="000000"/>
          <w:sz w:val="28"/>
          <w:szCs w:val="28"/>
        </w:rPr>
        <w:t xml:space="preserve"> (CH)</w:t>
      </w:r>
      <w:r>
        <w:rPr>
          <w:color w:val="000000"/>
          <w:sz w:val="28"/>
          <w:szCs w:val="28"/>
        </w:rPr>
        <w:t>, San Michele Salentino</w:t>
      </w:r>
      <w:r>
        <w:rPr>
          <w:color w:val="000000"/>
          <w:sz w:val="28"/>
          <w:szCs w:val="28"/>
        </w:rPr>
        <w:t xml:space="preserve"> (BR)</w:t>
      </w:r>
      <w:r>
        <w:rPr>
          <w:color w:val="000000"/>
          <w:sz w:val="28"/>
          <w:szCs w:val="28"/>
        </w:rPr>
        <w:t xml:space="preserve">, di </w:t>
      </w:r>
      <w:proofErr w:type="spellStart"/>
      <w:r>
        <w:rPr>
          <w:color w:val="000000"/>
          <w:sz w:val="28"/>
          <w:szCs w:val="28"/>
        </w:rPr>
        <w:t>X</w:t>
      </w:r>
      <w:r w:rsidRPr="002D6AD8">
        <w:rPr>
          <w:color w:val="000000"/>
          <w:sz w:val="28"/>
          <w:szCs w:val="28"/>
        </w:rPr>
        <w:t>aghra</w:t>
      </w:r>
      <w:proofErr w:type="spellEnd"/>
      <w:r>
        <w:rPr>
          <w:color w:val="000000"/>
          <w:sz w:val="28"/>
          <w:szCs w:val="28"/>
        </w:rPr>
        <w:t xml:space="preserve"> (Malta), Gozo (Malta), Carmignano e le associazioni dei produttori di Carmignano e Atessa XXI secolo</w:t>
      </w:r>
      <w:r>
        <w:rPr>
          <w:color w:val="000000"/>
          <w:sz w:val="28"/>
          <w:szCs w:val="28"/>
        </w:rPr>
        <w:t>.</w:t>
      </w:r>
    </w:p>
    <w:p w14:paraId="3A235F6F" w14:textId="73C4C9A1" w:rsidR="00895594" w:rsidRDefault="000E644A" w:rsidP="00E04C6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</w:t>
      </w:r>
      <w:r w:rsidR="00895594">
        <w:rPr>
          <w:color w:val="000000"/>
          <w:sz w:val="28"/>
          <w:szCs w:val="28"/>
        </w:rPr>
        <w:t xml:space="preserve">omenica 20 ottobre il “Benvenuto al Fico secco 2024” si sposterà </w:t>
      </w:r>
      <w:r w:rsidR="00FA459C">
        <w:rPr>
          <w:color w:val="000000"/>
          <w:sz w:val="28"/>
          <w:szCs w:val="28"/>
        </w:rPr>
        <w:t>in p</w:t>
      </w:r>
      <w:r w:rsidR="00895594">
        <w:rPr>
          <w:color w:val="000000"/>
          <w:sz w:val="28"/>
          <w:szCs w:val="28"/>
        </w:rPr>
        <w:t xml:space="preserve">iazza Vittorio Emanuele e </w:t>
      </w:r>
      <w:r w:rsidR="00FA459C">
        <w:rPr>
          <w:color w:val="000000"/>
          <w:sz w:val="28"/>
          <w:szCs w:val="28"/>
        </w:rPr>
        <w:t xml:space="preserve">in </w:t>
      </w:r>
      <w:r w:rsidR="00895594">
        <w:rPr>
          <w:color w:val="000000"/>
          <w:sz w:val="28"/>
          <w:szCs w:val="28"/>
        </w:rPr>
        <w:t>piazza Matteotti che per l’intera giornata, dalle 9 alle 19, diventer</w:t>
      </w:r>
      <w:r w:rsidR="00FA459C">
        <w:rPr>
          <w:color w:val="000000"/>
          <w:sz w:val="28"/>
          <w:szCs w:val="28"/>
        </w:rPr>
        <w:t>anno</w:t>
      </w:r>
      <w:r w:rsidR="00895594">
        <w:rPr>
          <w:color w:val="000000"/>
          <w:sz w:val="28"/>
          <w:szCs w:val="28"/>
        </w:rPr>
        <w:t xml:space="preserve"> il salotto buono dei prodotti tipici delle colline medicee e pratesi, esposti dai produttori agricoli di Carmignano e provincia e da altre associazioni locali.</w:t>
      </w:r>
    </w:p>
    <w:p w14:paraId="33F027F9" w14:textId="4D3D7588" w:rsidR="00350DA2" w:rsidRDefault="00895594" w:rsidP="00E04C6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mercato dei prodotti tipici s</w:t>
      </w:r>
      <w:r w:rsidR="00FA459C">
        <w:rPr>
          <w:color w:val="000000"/>
          <w:sz w:val="28"/>
          <w:szCs w:val="28"/>
        </w:rPr>
        <w:t xml:space="preserve">i svolgerà </w:t>
      </w:r>
      <w:r>
        <w:rPr>
          <w:color w:val="000000"/>
          <w:sz w:val="28"/>
          <w:szCs w:val="28"/>
        </w:rPr>
        <w:t>in contemporanea con vari eventi nella Sala consiliare del Palazzo comunale: ore 11.30, presentazione del progetto sui fichi secchi di Carmignano a cura degli studenti dell’istituto agrario Datini</w:t>
      </w:r>
      <w:r w:rsidR="00FA45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di Prato; ore 12.30, “Fichi fusion”, show</w:t>
      </w:r>
      <w:r w:rsidR="00FA459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cooking</w:t>
      </w:r>
      <w:proofErr w:type="spellEnd"/>
      <w:r>
        <w:rPr>
          <w:color w:val="000000"/>
          <w:sz w:val="28"/>
          <w:szCs w:val="28"/>
        </w:rPr>
        <w:t xml:space="preserve"> della classe 4B </w:t>
      </w:r>
      <w:r w:rsidR="00FA459C"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</w:rPr>
        <w:t>ucina dell’</w:t>
      </w:r>
      <w:r w:rsidR="00FA459C">
        <w:rPr>
          <w:color w:val="000000"/>
          <w:sz w:val="28"/>
          <w:szCs w:val="28"/>
        </w:rPr>
        <w:t xml:space="preserve">istituto </w:t>
      </w:r>
      <w:r>
        <w:rPr>
          <w:color w:val="000000"/>
          <w:sz w:val="28"/>
          <w:szCs w:val="28"/>
        </w:rPr>
        <w:t>alberghiero Datini; ore 14.30,</w:t>
      </w:r>
      <w:r w:rsidR="00350DA2">
        <w:rPr>
          <w:color w:val="000000"/>
          <w:sz w:val="28"/>
          <w:szCs w:val="28"/>
        </w:rPr>
        <w:t xml:space="preserve"> “Dolce stil secco”, show</w:t>
      </w:r>
      <w:r w:rsidR="00FA459C">
        <w:rPr>
          <w:color w:val="000000"/>
          <w:sz w:val="28"/>
          <w:szCs w:val="28"/>
        </w:rPr>
        <w:t xml:space="preserve"> </w:t>
      </w:r>
      <w:proofErr w:type="spellStart"/>
      <w:r w:rsidR="00350DA2">
        <w:rPr>
          <w:color w:val="000000"/>
          <w:sz w:val="28"/>
          <w:szCs w:val="28"/>
        </w:rPr>
        <w:t>cooking</w:t>
      </w:r>
      <w:proofErr w:type="spellEnd"/>
      <w:r w:rsidR="00350DA2">
        <w:rPr>
          <w:color w:val="000000"/>
          <w:sz w:val="28"/>
          <w:szCs w:val="28"/>
        </w:rPr>
        <w:t xml:space="preserve"> della classe 4C dell’istituto alberghiero Datini.</w:t>
      </w:r>
    </w:p>
    <w:p w14:paraId="0FE75BD5" w14:textId="362A7BF0" w:rsidR="00350DA2" w:rsidRDefault="00350DA2" w:rsidP="00E04C6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Nel pomeriggio altri due eventi: nella saletta del museo della Vite e del Vino, alle ore 15, a cura di Gran Fico </w:t>
      </w:r>
      <w:r w:rsidR="00FA459C"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</w:rPr>
        <w:t xml:space="preserve">armignano e </w:t>
      </w:r>
      <w:proofErr w:type="spellStart"/>
      <w:r>
        <w:rPr>
          <w:color w:val="000000"/>
          <w:sz w:val="28"/>
          <w:szCs w:val="28"/>
        </w:rPr>
        <w:t>BioDistretto</w:t>
      </w:r>
      <w:proofErr w:type="spellEnd"/>
      <w:r>
        <w:rPr>
          <w:color w:val="000000"/>
          <w:sz w:val="28"/>
          <w:szCs w:val="28"/>
        </w:rPr>
        <w:t xml:space="preserve"> Montalbano, il laboratorio “La </w:t>
      </w:r>
      <w:r>
        <w:rPr>
          <w:color w:val="000000"/>
          <w:sz w:val="28"/>
          <w:szCs w:val="28"/>
        </w:rPr>
        <w:lastRenderedPageBreak/>
        <w:t>meraviglia dell’autunno tra sapori e colori”, alle 16, in piazza Matteotti, a cura della Pro Loco, la degustazione del fico con il vinsanto di un’azienda agricola di Carmignano.</w:t>
      </w:r>
    </w:p>
    <w:p w14:paraId="15B7B7D5" w14:textId="16E16D99" w:rsidR="00350DA2" w:rsidRDefault="00350DA2" w:rsidP="00E04C6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Info: </w:t>
      </w:r>
      <w:hyperlink r:id="rId7" w:history="1">
        <w:r w:rsidRPr="00350DA2">
          <w:rPr>
            <w:rStyle w:val="Collegamentoipertestuale"/>
            <w:color w:val="auto"/>
            <w:sz w:val="28"/>
            <w:szCs w:val="28"/>
            <w:u w:val="none"/>
          </w:rPr>
          <w:t>info@fichisecchidicarmignano.it</w:t>
        </w:r>
      </w:hyperlink>
      <w:r>
        <w:rPr>
          <w:color w:val="000000"/>
          <w:sz w:val="28"/>
          <w:szCs w:val="28"/>
        </w:rPr>
        <w:t xml:space="preserve">, </w:t>
      </w:r>
      <w:hyperlink r:id="rId8" w:history="1">
        <w:r w:rsidRPr="00350DA2">
          <w:rPr>
            <w:rStyle w:val="Collegamentoipertestuale"/>
            <w:color w:val="auto"/>
            <w:sz w:val="28"/>
            <w:szCs w:val="28"/>
            <w:u w:val="none"/>
          </w:rPr>
          <w:t>www.fichisecchidicarmiignano.it</w:t>
        </w:r>
      </w:hyperlink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facebook</w:t>
      </w:r>
      <w:proofErr w:type="spellEnd"/>
      <w:r>
        <w:rPr>
          <w:color w:val="000000"/>
          <w:sz w:val="28"/>
          <w:szCs w:val="28"/>
        </w:rPr>
        <w:t xml:space="preserve"> e </w:t>
      </w:r>
      <w:proofErr w:type="spellStart"/>
      <w:r>
        <w:rPr>
          <w:color w:val="000000"/>
          <w:sz w:val="28"/>
          <w:szCs w:val="28"/>
        </w:rPr>
        <w:t>i</w:t>
      </w:r>
      <w:r w:rsidR="00FA459C"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stagram</w:t>
      </w:r>
      <w:proofErr w:type="spellEnd"/>
      <w:r>
        <w:rPr>
          <w:color w:val="000000"/>
          <w:sz w:val="28"/>
          <w:szCs w:val="28"/>
        </w:rPr>
        <w:t xml:space="preserve"> associazione produttori, Pro loco 055 8712468, </w:t>
      </w:r>
      <w:hyperlink r:id="rId9" w:history="1">
        <w:r w:rsidRPr="00350DA2">
          <w:rPr>
            <w:rStyle w:val="Collegamentoipertestuale"/>
            <w:color w:val="auto"/>
            <w:sz w:val="28"/>
            <w:szCs w:val="28"/>
            <w:u w:val="none"/>
          </w:rPr>
          <w:t>info@carmignanodivino.prato.it</w:t>
        </w:r>
      </w:hyperlink>
      <w:r>
        <w:rPr>
          <w:color w:val="000000"/>
          <w:sz w:val="28"/>
          <w:szCs w:val="28"/>
        </w:rPr>
        <w:t>.</w:t>
      </w:r>
    </w:p>
    <w:sectPr w:rsidR="00350DA2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806C1"/>
    <w:multiLevelType w:val="hybridMultilevel"/>
    <w:tmpl w:val="2F58C2E8"/>
    <w:lvl w:ilvl="0" w:tplc="F83E05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2315"/>
    <w:multiLevelType w:val="hybridMultilevel"/>
    <w:tmpl w:val="D8B8A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968C8"/>
    <w:multiLevelType w:val="hybridMultilevel"/>
    <w:tmpl w:val="96442984"/>
    <w:lvl w:ilvl="0" w:tplc="1D1C2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5198">
    <w:abstractNumId w:val="2"/>
  </w:num>
  <w:num w:numId="2" w16cid:durableId="978726326">
    <w:abstractNumId w:val="1"/>
  </w:num>
  <w:num w:numId="3" w16cid:durableId="16426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03C9"/>
    <w:rsid w:val="00014266"/>
    <w:rsid w:val="00021534"/>
    <w:rsid w:val="000224F0"/>
    <w:rsid w:val="00052D59"/>
    <w:rsid w:val="00082D91"/>
    <w:rsid w:val="00092743"/>
    <w:rsid w:val="000963BD"/>
    <w:rsid w:val="000B0D0D"/>
    <w:rsid w:val="000B2A6D"/>
    <w:rsid w:val="000B375B"/>
    <w:rsid w:val="000E644A"/>
    <w:rsid w:val="000F154D"/>
    <w:rsid w:val="000F3B90"/>
    <w:rsid w:val="00115F29"/>
    <w:rsid w:val="00123F1F"/>
    <w:rsid w:val="001255D9"/>
    <w:rsid w:val="001540D6"/>
    <w:rsid w:val="00160113"/>
    <w:rsid w:val="00166873"/>
    <w:rsid w:val="00176899"/>
    <w:rsid w:val="00185BE5"/>
    <w:rsid w:val="0019727E"/>
    <w:rsid w:val="001B21B3"/>
    <w:rsid w:val="001B2AC4"/>
    <w:rsid w:val="001C065E"/>
    <w:rsid w:val="001C1C89"/>
    <w:rsid w:val="001C4552"/>
    <w:rsid w:val="001E4809"/>
    <w:rsid w:val="002048EF"/>
    <w:rsid w:val="0020707D"/>
    <w:rsid w:val="002167B8"/>
    <w:rsid w:val="00222A40"/>
    <w:rsid w:val="00223A0B"/>
    <w:rsid w:val="00227A28"/>
    <w:rsid w:val="00230878"/>
    <w:rsid w:val="00233389"/>
    <w:rsid w:val="00264002"/>
    <w:rsid w:val="0028584B"/>
    <w:rsid w:val="0029132C"/>
    <w:rsid w:val="002B1AEE"/>
    <w:rsid w:val="002C2BD1"/>
    <w:rsid w:val="002C5EB5"/>
    <w:rsid w:val="002D5FFC"/>
    <w:rsid w:val="002D6AD8"/>
    <w:rsid w:val="002D7629"/>
    <w:rsid w:val="002E157D"/>
    <w:rsid w:val="002E22A1"/>
    <w:rsid w:val="00325B18"/>
    <w:rsid w:val="0034126A"/>
    <w:rsid w:val="00350DA2"/>
    <w:rsid w:val="00367D15"/>
    <w:rsid w:val="003A43ED"/>
    <w:rsid w:val="003A4658"/>
    <w:rsid w:val="003B43F8"/>
    <w:rsid w:val="003D7DB5"/>
    <w:rsid w:val="003F1230"/>
    <w:rsid w:val="003F308C"/>
    <w:rsid w:val="003F37D2"/>
    <w:rsid w:val="00415D72"/>
    <w:rsid w:val="00423215"/>
    <w:rsid w:val="004311B1"/>
    <w:rsid w:val="0043496F"/>
    <w:rsid w:val="0044012A"/>
    <w:rsid w:val="00470909"/>
    <w:rsid w:val="00471027"/>
    <w:rsid w:val="00473387"/>
    <w:rsid w:val="00477C21"/>
    <w:rsid w:val="00482018"/>
    <w:rsid w:val="004A7B4E"/>
    <w:rsid w:val="004B5D54"/>
    <w:rsid w:val="004D0C99"/>
    <w:rsid w:val="004E22D7"/>
    <w:rsid w:val="004E386C"/>
    <w:rsid w:val="00507DF4"/>
    <w:rsid w:val="00527078"/>
    <w:rsid w:val="005276C2"/>
    <w:rsid w:val="00564CFB"/>
    <w:rsid w:val="00572790"/>
    <w:rsid w:val="005924D4"/>
    <w:rsid w:val="005A2AC3"/>
    <w:rsid w:val="005A6FAD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00A7"/>
    <w:rsid w:val="006342D2"/>
    <w:rsid w:val="00634BB5"/>
    <w:rsid w:val="00635B9C"/>
    <w:rsid w:val="00646619"/>
    <w:rsid w:val="006569D0"/>
    <w:rsid w:val="00657A3B"/>
    <w:rsid w:val="00666041"/>
    <w:rsid w:val="0067165B"/>
    <w:rsid w:val="00677060"/>
    <w:rsid w:val="00684048"/>
    <w:rsid w:val="006A5A51"/>
    <w:rsid w:val="006A5B68"/>
    <w:rsid w:val="006B1E4E"/>
    <w:rsid w:val="006C1577"/>
    <w:rsid w:val="006E7264"/>
    <w:rsid w:val="00701533"/>
    <w:rsid w:val="007054DD"/>
    <w:rsid w:val="0073521C"/>
    <w:rsid w:val="00737945"/>
    <w:rsid w:val="00743065"/>
    <w:rsid w:val="00756AB7"/>
    <w:rsid w:val="00757A71"/>
    <w:rsid w:val="00761ECD"/>
    <w:rsid w:val="00764308"/>
    <w:rsid w:val="00770008"/>
    <w:rsid w:val="007743A8"/>
    <w:rsid w:val="00794673"/>
    <w:rsid w:val="00794A88"/>
    <w:rsid w:val="00797287"/>
    <w:rsid w:val="007B0A34"/>
    <w:rsid w:val="007C5FD6"/>
    <w:rsid w:val="007F35C5"/>
    <w:rsid w:val="007F4E53"/>
    <w:rsid w:val="00800C65"/>
    <w:rsid w:val="00805D06"/>
    <w:rsid w:val="00830460"/>
    <w:rsid w:val="00856655"/>
    <w:rsid w:val="00862118"/>
    <w:rsid w:val="008634A3"/>
    <w:rsid w:val="008775D4"/>
    <w:rsid w:val="00882355"/>
    <w:rsid w:val="0089023F"/>
    <w:rsid w:val="008903F1"/>
    <w:rsid w:val="00895594"/>
    <w:rsid w:val="008A67F6"/>
    <w:rsid w:val="008B4C06"/>
    <w:rsid w:val="008C4A82"/>
    <w:rsid w:val="008C6306"/>
    <w:rsid w:val="008E0BEE"/>
    <w:rsid w:val="008F0CF2"/>
    <w:rsid w:val="00907383"/>
    <w:rsid w:val="00920348"/>
    <w:rsid w:val="00923A1F"/>
    <w:rsid w:val="0093463C"/>
    <w:rsid w:val="00937110"/>
    <w:rsid w:val="00950F9A"/>
    <w:rsid w:val="00951F51"/>
    <w:rsid w:val="00963409"/>
    <w:rsid w:val="009670A4"/>
    <w:rsid w:val="00973FB3"/>
    <w:rsid w:val="00982C09"/>
    <w:rsid w:val="009836E6"/>
    <w:rsid w:val="0099125A"/>
    <w:rsid w:val="00995D1A"/>
    <w:rsid w:val="009B2790"/>
    <w:rsid w:val="009B2FD9"/>
    <w:rsid w:val="009B5243"/>
    <w:rsid w:val="009B6359"/>
    <w:rsid w:val="009B6D21"/>
    <w:rsid w:val="009C4102"/>
    <w:rsid w:val="009D5E37"/>
    <w:rsid w:val="009E6F3D"/>
    <w:rsid w:val="009F3AED"/>
    <w:rsid w:val="009F477A"/>
    <w:rsid w:val="009F68BD"/>
    <w:rsid w:val="009F71C9"/>
    <w:rsid w:val="00A01941"/>
    <w:rsid w:val="00A02308"/>
    <w:rsid w:val="00A222E6"/>
    <w:rsid w:val="00A26D15"/>
    <w:rsid w:val="00A30C26"/>
    <w:rsid w:val="00A60317"/>
    <w:rsid w:val="00A800C3"/>
    <w:rsid w:val="00AA464C"/>
    <w:rsid w:val="00AA7BEF"/>
    <w:rsid w:val="00AC7F2E"/>
    <w:rsid w:val="00AE20B5"/>
    <w:rsid w:val="00AF07D4"/>
    <w:rsid w:val="00B20A9E"/>
    <w:rsid w:val="00B415A8"/>
    <w:rsid w:val="00B5467C"/>
    <w:rsid w:val="00B62101"/>
    <w:rsid w:val="00B65CBD"/>
    <w:rsid w:val="00B75C07"/>
    <w:rsid w:val="00B8136B"/>
    <w:rsid w:val="00B936A0"/>
    <w:rsid w:val="00BA152E"/>
    <w:rsid w:val="00BA634A"/>
    <w:rsid w:val="00BE4C47"/>
    <w:rsid w:val="00BF6B57"/>
    <w:rsid w:val="00C04EFC"/>
    <w:rsid w:val="00C177CD"/>
    <w:rsid w:val="00C203C9"/>
    <w:rsid w:val="00C43071"/>
    <w:rsid w:val="00C464C8"/>
    <w:rsid w:val="00C521B7"/>
    <w:rsid w:val="00C531BD"/>
    <w:rsid w:val="00C63936"/>
    <w:rsid w:val="00C64907"/>
    <w:rsid w:val="00C8463D"/>
    <w:rsid w:val="00C8696C"/>
    <w:rsid w:val="00C907A2"/>
    <w:rsid w:val="00C908A0"/>
    <w:rsid w:val="00C934CE"/>
    <w:rsid w:val="00C95A55"/>
    <w:rsid w:val="00C962D9"/>
    <w:rsid w:val="00CB1D13"/>
    <w:rsid w:val="00CB4299"/>
    <w:rsid w:val="00CB5063"/>
    <w:rsid w:val="00CC25E2"/>
    <w:rsid w:val="00CC421A"/>
    <w:rsid w:val="00CE5D26"/>
    <w:rsid w:val="00D0384F"/>
    <w:rsid w:val="00D17E7A"/>
    <w:rsid w:val="00D24DCC"/>
    <w:rsid w:val="00D25719"/>
    <w:rsid w:val="00D323D8"/>
    <w:rsid w:val="00D358E9"/>
    <w:rsid w:val="00D4058E"/>
    <w:rsid w:val="00D531E1"/>
    <w:rsid w:val="00D61ADB"/>
    <w:rsid w:val="00D769F0"/>
    <w:rsid w:val="00DA57AE"/>
    <w:rsid w:val="00DA5F6A"/>
    <w:rsid w:val="00DB352A"/>
    <w:rsid w:val="00DC4663"/>
    <w:rsid w:val="00DD1B43"/>
    <w:rsid w:val="00DD1E89"/>
    <w:rsid w:val="00DD37A8"/>
    <w:rsid w:val="00DD7464"/>
    <w:rsid w:val="00DE3BD8"/>
    <w:rsid w:val="00DF08E5"/>
    <w:rsid w:val="00DF5D7A"/>
    <w:rsid w:val="00DF6CE5"/>
    <w:rsid w:val="00E04C61"/>
    <w:rsid w:val="00E10D30"/>
    <w:rsid w:val="00E322B4"/>
    <w:rsid w:val="00E33502"/>
    <w:rsid w:val="00E445E0"/>
    <w:rsid w:val="00E549F8"/>
    <w:rsid w:val="00E6154D"/>
    <w:rsid w:val="00E63A64"/>
    <w:rsid w:val="00E6719B"/>
    <w:rsid w:val="00E7191D"/>
    <w:rsid w:val="00E75EB8"/>
    <w:rsid w:val="00EF41BE"/>
    <w:rsid w:val="00EF427B"/>
    <w:rsid w:val="00EF63D2"/>
    <w:rsid w:val="00F41269"/>
    <w:rsid w:val="00F457AF"/>
    <w:rsid w:val="00F52608"/>
    <w:rsid w:val="00F64F80"/>
    <w:rsid w:val="00FA459C"/>
    <w:rsid w:val="00FC1C58"/>
    <w:rsid w:val="00FC3859"/>
    <w:rsid w:val="00FE604D"/>
    <w:rsid w:val="00FF0CDB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2167B8"/>
    <w:pPr>
      <w:ind w:left="720"/>
      <w:contextualSpacing/>
    </w:pPr>
  </w:style>
  <w:style w:type="paragraph" w:styleId="Nessunaspaziatura">
    <w:name w:val="No Spacing"/>
    <w:uiPriority w:val="1"/>
    <w:qFormat/>
    <w:rsid w:val="00AF07D4"/>
  </w:style>
  <w:style w:type="character" w:styleId="Enfasigrassetto">
    <w:name w:val="Strong"/>
    <w:basedOn w:val="Carpredefinitoparagrafo"/>
    <w:uiPriority w:val="22"/>
    <w:qFormat/>
    <w:rsid w:val="00BA6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chisecchidicarmiignan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fichisecchidicarmigna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carmignanodivino.pra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4</cp:revision>
  <dcterms:created xsi:type="dcterms:W3CDTF">2024-10-14T12:32:00Z</dcterms:created>
  <dcterms:modified xsi:type="dcterms:W3CDTF">2024-10-14T12:41:00Z</dcterms:modified>
</cp:coreProperties>
</file>