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B83A8AF" w:rsidR="00764308" w:rsidRDefault="00E75322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B73B8A">
        <w:rPr>
          <w:b/>
          <w:bCs/>
          <w:color w:val="000000"/>
          <w:sz w:val="28"/>
          <w:szCs w:val="28"/>
        </w:rPr>
        <w:t>6</w:t>
      </w:r>
      <w:r w:rsidR="000922E5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0E20DA97" w:rsidR="00764308" w:rsidRDefault="00B73B8A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Dall’Ambra all’Arno. Le iniziative a Carmignano del cartellone condiviso con Poggio a Caiano e Signa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0D4108C" w14:textId="47011714" w:rsidR="006F650D" w:rsidRDefault="00C04EFC" w:rsidP="006F650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6F650D">
        <w:rPr>
          <w:color w:val="000000"/>
          <w:sz w:val="28"/>
          <w:szCs w:val="28"/>
        </w:rPr>
        <w:t>Dopo “La Via dei Presepi” inaugurata a Bacchereto, c</w:t>
      </w:r>
      <w:r w:rsidR="00B62A19">
        <w:rPr>
          <w:color w:val="000000"/>
          <w:sz w:val="28"/>
          <w:szCs w:val="28"/>
        </w:rPr>
        <w:t>h</w:t>
      </w:r>
      <w:r w:rsidR="006F650D">
        <w:rPr>
          <w:color w:val="000000"/>
          <w:sz w:val="28"/>
          <w:szCs w:val="28"/>
        </w:rPr>
        <w:t>e si p</w:t>
      </w:r>
      <w:r w:rsidR="00B73B8A">
        <w:rPr>
          <w:color w:val="000000"/>
          <w:sz w:val="28"/>
          <w:szCs w:val="28"/>
        </w:rPr>
        <w:t>otrà</w:t>
      </w:r>
      <w:r w:rsidR="006F650D">
        <w:rPr>
          <w:color w:val="000000"/>
          <w:sz w:val="28"/>
          <w:szCs w:val="28"/>
        </w:rPr>
        <w:t xml:space="preserve"> ammirare fino al 12 gennaio</w:t>
      </w:r>
      <w:r w:rsidR="00B62A19">
        <w:rPr>
          <w:color w:val="000000"/>
          <w:sz w:val="28"/>
          <w:szCs w:val="28"/>
        </w:rPr>
        <w:t>,</w:t>
      </w:r>
      <w:r w:rsidR="006F650D">
        <w:rPr>
          <w:color w:val="000000"/>
          <w:sz w:val="28"/>
          <w:szCs w:val="28"/>
        </w:rPr>
        <w:t xml:space="preserve"> e le iniziative di “Aspettando il Natale” di domenica scorsa a Comeana, altri appuntamenti</w:t>
      </w:r>
      <w:r w:rsidR="00B62A19">
        <w:rPr>
          <w:color w:val="000000"/>
          <w:sz w:val="28"/>
          <w:szCs w:val="28"/>
        </w:rPr>
        <w:t xml:space="preserve">, promossi con la collaborazione di associazioni e circoli territoriali (Polisportiva Bacchereto, circolo “Da Mario” Artimino, circolo Il Galli Carmignano, associazione Comeana in Festa, associazione Festa del S.S. Crocifisso), sono in programma a Carmignano </w:t>
      </w:r>
      <w:r w:rsidR="006F650D">
        <w:rPr>
          <w:color w:val="000000"/>
          <w:sz w:val="28"/>
          <w:szCs w:val="28"/>
        </w:rPr>
        <w:t xml:space="preserve"> per il cartellone </w:t>
      </w:r>
      <w:r w:rsidR="006F650D" w:rsidRPr="006F650D">
        <w:rPr>
          <w:color w:val="000000"/>
          <w:sz w:val="28"/>
          <w:szCs w:val="28"/>
        </w:rPr>
        <w:t>“Dall’Ambra all’Arno”</w:t>
      </w:r>
      <w:r w:rsidR="00B62A19">
        <w:rPr>
          <w:color w:val="000000"/>
          <w:sz w:val="28"/>
          <w:szCs w:val="28"/>
        </w:rPr>
        <w:t>,</w:t>
      </w:r>
      <w:r w:rsidR="006F650D" w:rsidRPr="006F650D">
        <w:rPr>
          <w:color w:val="000000"/>
          <w:sz w:val="28"/>
          <w:szCs w:val="28"/>
        </w:rPr>
        <w:t xml:space="preserve"> il </w:t>
      </w:r>
      <w:r w:rsidR="00B62A19">
        <w:rPr>
          <w:color w:val="000000"/>
          <w:sz w:val="28"/>
          <w:szCs w:val="28"/>
        </w:rPr>
        <w:t>ciclo di</w:t>
      </w:r>
      <w:r w:rsidR="006F650D" w:rsidRPr="006F650D">
        <w:rPr>
          <w:color w:val="000000"/>
          <w:sz w:val="28"/>
          <w:szCs w:val="28"/>
        </w:rPr>
        <w:t xml:space="preserve"> eventi natalizi </w:t>
      </w:r>
      <w:r w:rsidR="00B62A19">
        <w:rPr>
          <w:color w:val="000000"/>
          <w:sz w:val="28"/>
          <w:szCs w:val="28"/>
        </w:rPr>
        <w:t>che ha unito</w:t>
      </w:r>
      <w:r w:rsidR="006F650D" w:rsidRPr="006F650D">
        <w:rPr>
          <w:color w:val="000000"/>
          <w:sz w:val="28"/>
          <w:szCs w:val="28"/>
        </w:rPr>
        <w:t xml:space="preserve"> tre </w:t>
      </w:r>
      <w:r w:rsidR="00B62A19">
        <w:rPr>
          <w:color w:val="000000"/>
          <w:sz w:val="28"/>
          <w:szCs w:val="28"/>
        </w:rPr>
        <w:t>Comuni</w:t>
      </w:r>
      <w:r w:rsidR="006F650D" w:rsidRPr="006F650D">
        <w:rPr>
          <w:color w:val="000000"/>
          <w:sz w:val="28"/>
          <w:szCs w:val="28"/>
        </w:rPr>
        <w:t>:  Carmignano, Poggio a Caiano</w:t>
      </w:r>
      <w:r w:rsidR="00B1008A">
        <w:rPr>
          <w:color w:val="000000"/>
          <w:sz w:val="28"/>
          <w:szCs w:val="28"/>
        </w:rPr>
        <w:t xml:space="preserve"> e Signa</w:t>
      </w:r>
      <w:r w:rsidR="006F650D" w:rsidRPr="006F650D">
        <w:rPr>
          <w:color w:val="000000"/>
          <w:sz w:val="28"/>
          <w:szCs w:val="28"/>
        </w:rPr>
        <w:t>.</w:t>
      </w:r>
    </w:p>
    <w:p w14:paraId="6B543DB2" w14:textId="2B8C6F3D" w:rsidR="00B62A19" w:rsidRPr="00B62A19" w:rsidRDefault="00B62A19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iniziative nel Comune del Montalbano prosegu</w:t>
      </w:r>
      <w:r w:rsidR="00B73B8A">
        <w:rPr>
          <w:color w:val="000000"/>
          <w:sz w:val="28"/>
          <w:szCs w:val="28"/>
        </w:rPr>
        <w:t>iran</w:t>
      </w:r>
      <w:r>
        <w:rPr>
          <w:color w:val="000000"/>
          <w:sz w:val="28"/>
          <w:szCs w:val="28"/>
        </w:rPr>
        <w:t xml:space="preserve">no con le “Aperture prenatalizie”, nelle mattine (ore 9-13) del </w:t>
      </w:r>
      <w:r w:rsidRPr="00B62A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2 e </w:t>
      </w:r>
      <w:r w:rsidRPr="00B62A19">
        <w:rPr>
          <w:color w:val="000000"/>
          <w:sz w:val="28"/>
          <w:szCs w:val="28"/>
        </w:rPr>
        <w:t>23 dicembre</w:t>
      </w:r>
      <w:r>
        <w:rPr>
          <w:color w:val="000000"/>
          <w:sz w:val="28"/>
          <w:szCs w:val="28"/>
        </w:rPr>
        <w:t xml:space="preserve"> e le visite gratuite alla </w:t>
      </w:r>
      <w:r w:rsidR="00064725">
        <w:rPr>
          <w:color w:val="000000"/>
          <w:sz w:val="28"/>
          <w:szCs w:val="28"/>
        </w:rPr>
        <w:t xml:space="preserve">collezione del ‘900 di </w:t>
      </w:r>
      <w:r>
        <w:rPr>
          <w:color w:val="000000"/>
          <w:sz w:val="28"/>
          <w:szCs w:val="28"/>
        </w:rPr>
        <w:t>Quinto Martini</w:t>
      </w:r>
      <w:r w:rsidR="00064725">
        <w:rPr>
          <w:color w:val="000000"/>
          <w:sz w:val="28"/>
          <w:szCs w:val="28"/>
        </w:rPr>
        <w:t xml:space="preserve">, nella casa-studio dell’artista </w:t>
      </w:r>
      <w:r>
        <w:rPr>
          <w:color w:val="000000"/>
          <w:sz w:val="28"/>
          <w:szCs w:val="28"/>
        </w:rPr>
        <w:t>a Seano</w:t>
      </w:r>
      <w:r w:rsidR="00064725">
        <w:rPr>
          <w:color w:val="000000"/>
          <w:sz w:val="28"/>
          <w:szCs w:val="28"/>
        </w:rPr>
        <w:t xml:space="preserve"> (p</w:t>
      </w:r>
      <w:r w:rsidRPr="00B62A19">
        <w:rPr>
          <w:color w:val="000000"/>
          <w:sz w:val="28"/>
          <w:szCs w:val="28"/>
        </w:rPr>
        <w:t>renota</w:t>
      </w:r>
      <w:r w:rsidR="00064725">
        <w:rPr>
          <w:color w:val="000000"/>
          <w:sz w:val="28"/>
          <w:szCs w:val="28"/>
        </w:rPr>
        <w:t xml:space="preserve">zioni </w:t>
      </w:r>
      <w:r w:rsidRPr="00B62A19">
        <w:rPr>
          <w:color w:val="000000"/>
          <w:sz w:val="28"/>
          <w:szCs w:val="28"/>
        </w:rPr>
        <w:t>338 6335362</w:t>
      </w:r>
      <w:r w:rsidR="00064725">
        <w:rPr>
          <w:color w:val="000000"/>
          <w:sz w:val="28"/>
          <w:szCs w:val="28"/>
        </w:rPr>
        <w:t xml:space="preserve">, </w:t>
      </w:r>
      <w:r w:rsidR="00064725" w:rsidRPr="00064725">
        <w:rPr>
          <w:color w:val="000000"/>
          <w:sz w:val="28"/>
          <w:szCs w:val="28"/>
        </w:rPr>
        <w:t>dalle 10 alle 17 nei giorni di me</w:t>
      </w:r>
      <w:r w:rsidR="00064725">
        <w:rPr>
          <w:color w:val="000000"/>
          <w:sz w:val="28"/>
          <w:szCs w:val="28"/>
        </w:rPr>
        <w:t>rcoledì,</w:t>
      </w:r>
      <w:r w:rsidR="00064725" w:rsidRPr="00064725">
        <w:rPr>
          <w:color w:val="000000"/>
          <w:sz w:val="28"/>
          <w:szCs w:val="28"/>
        </w:rPr>
        <w:t xml:space="preserve"> </w:t>
      </w:r>
      <w:r w:rsidR="00064725">
        <w:rPr>
          <w:color w:val="000000"/>
          <w:sz w:val="28"/>
          <w:szCs w:val="28"/>
        </w:rPr>
        <w:t>g</w:t>
      </w:r>
      <w:r w:rsidR="00064725" w:rsidRPr="00064725">
        <w:rPr>
          <w:color w:val="000000"/>
          <w:sz w:val="28"/>
          <w:szCs w:val="28"/>
        </w:rPr>
        <w:t>io</w:t>
      </w:r>
      <w:r w:rsidR="00064725">
        <w:rPr>
          <w:color w:val="000000"/>
          <w:sz w:val="28"/>
          <w:szCs w:val="28"/>
        </w:rPr>
        <w:t>vedì e venerdì)</w:t>
      </w:r>
    </w:p>
    <w:p w14:paraId="39FFE32B" w14:textId="6E96F4D3" w:rsidR="00E24582" w:rsidRDefault="00064725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“Natale a Seano” è l’altro appuntamento che si svolgerà nella frazione sabato 21 e domenica 22 dicembre, la vigilia</w:t>
      </w:r>
      <w:r w:rsidR="00574A00">
        <w:rPr>
          <w:color w:val="000000"/>
          <w:sz w:val="28"/>
          <w:szCs w:val="28"/>
        </w:rPr>
        <w:t xml:space="preserve"> del 24, domenica 5 e lunedì 6 gennaio. Sabato prossimo, nel pomeriggio, dalle 14.30, grande festa in piazza, con la street band </w:t>
      </w:r>
      <w:proofErr w:type="spellStart"/>
      <w:r w:rsidR="00574A00">
        <w:rPr>
          <w:color w:val="000000"/>
          <w:sz w:val="28"/>
          <w:szCs w:val="28"/>
        </w:rPr>
        <w:t>Sganghega</w:t>
      </w:r>
      <w:proofErr w:type="spellEnd"/>
      <w:r w:rsidR="00574A00">
        <w:rPr>
          <w:color w:val="000000"/>
          <w:sz w:val="28"/>
          <w:szCs w:val="28"/>
        </w:rPr>
        <w:t xml:space="preserve"> e </w:t>
      </w:r>
      <w:r w:rsidR="00E24582">
        <w:rPr>
          <w:color w:val="000000"/>
          <w:sz w:val="28"/>
          <w:szCs w:val="28"/>
        </w:rPr>
        <w:t xml:space="preserve">con </w:t>
      </w:r>
      <w:r w:rsidR="00574A00">
        <w:rPr>
          <w:color w:val="000000"/>
          <w:sz w:val="28"/>
          <w:szCs w:val="28"/>
        </w:rPr>
        <w:t>Babbo Natale</w:t>
      </w:r>
      <w:r w:rsidR="00E24582">
        <w:rPr>
          <w:color w:val="000000"/>
          <w:sz w:val="28"/>
          <w:szCs w:val="28"/>
        </w:rPr>
        <w:t>,</w:t>
      </w:r>
      <w:r w:rsidR="00574A00">
        <w:rPr>
          <w:color w:val="000000"/>
          <w:sz w:val="28"/>
          <w:szCs w:val="28"/>
        </w:rPr>
        <w:t xml:space="preserve"> con il mercatino natalizio “Io creo” e gli stand gastronomici dell’associazione Festa del S.S. Crocifisso e delle aziende agricole I Campini e La Vannini</w:t>
      </w:r>
      <w:r w:rsidR="00E24582">
        <w:rPr>
          <w:color w:val="000000"/>
          <w:sz w:val="28"/>
          <w:szCs w:val="28"/>
        </w:rPr>
        <w:t>. Domenica pomeriggio si replica con il mercatino natalizio e gli stand gastronomici, mentre si potrà fare un giro sui pony dell’associazione “</w:t>
      </w:r>
      <w:r w:rsidR="00B73B8A">
        <w:rPr>
          <w:color w:val="000000"/>
          <w:sz w:val="28"/>
          <w:szCs w:val="28"/>
        </w:rPr>
        <w:t>C</w:t>
      </w:r>
      <w:r w:rsidR="00E24582">
        <w:rPr>
          <w:color w:val="000000"/>
          <w:sz w:val="28"/>
          <w:szCs w:val="28"/>
        </w:rPr>
        <w:t xml:space="preserve">avalli e carrozze”. La sera della vigilia, a partire dalle 22, il “Natale a Seano” è </w:t>
      </w:r>
      <w:r w:rsidR="00B73B8A">
        <w:rPr>
          <w:color w:val="000000"/>
          <w:sz w:val="28"/>
          <w:szCs w:val="28"/>
        </w:rPr>
        <w:t xml:space="preserve">fatto del </w:t>
      </w:r>
      <w:r w:rsidR="00E24582">
        <w:rPr>
          <w:color w:val="000000"/>
          <w:sz w:val="28"/>
          <w:szCs w:val="28"/>
        </w:rPr>
        <w:t xml:space="preserve">presepe vivente e </w:t>
      </w:r>
      <w:r w:rsidR="00B73B8A">
        <w:rPr>
          <w:color w:val="000000"/>
          <w:sz w:val="28"/>
          <w:szCs w:val="28"/>
        </w:rPr>
        <w:t xml:space="preserve">del </w:t>
      </w:r>
      <w:r w:rsidR="00E24582">
        <w:rPr>
          <w:color w:val="000000"/>
          <w:sz w:val="28"/>
          <w:szCs w:val="28"/>
        </w:rPr>
        <w:t>brindisi augurale, con spumante e pandoro. Il 5 gennaio è invece in programma “Aspettando la Befana”, cena nell’ex cinema parrocchiale, cui seguirà la Befana; il giorno dopo, 6 gennaio, la messa (ore 17) con l’arrivo dei Re Magi e la distribuzione di dolci ai bambini.</w:t>
      </w:r>
    </w:p>
    <w:p w14:paraId="3239CEC0" w14:textId="140E078C" w:rsidR="00B62A19" w:rsidRDefault="0040771E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Gli scacchi saranno invece protagonisti al circolo Il Gelli il</w:t>
      </w:r>
      <w:r w:rsidR="00E24582">
        <w:rPr>
          <w:color w:val="000000"/>
          <w:sz w:val="28"/>
          <w:szCs w:val="28"/>
        </w:rPr>
        <w:t xml:space="preserve"> 26 </w:t>
      </w:r>
      <w:r>
        <w:rPr>
          <w:color w:val="000000"/>
          <w:sz w:val="28"/>
          <w:szCs w:val="28"/>
        </w:rPr>
        <w:t xml:space="preserve">e il 30 dicembre, per il torneo internazionale a cura </w:t>
      </w:r>
      <w:r w:rsidR="00B62A19" w:rsidRPr="00B62A19">
        <w:rPr>
          <w:color w:val="000000"/>
          <w:sz w:val="28"/>
          <w:szCs w:val="28"/>
        </w:rPr>
        <w:t xml:space="preserve">del Circolo </w:t>
      </w:r>
      <w:r>
        <w:rPr>
          <w:color w:val="000000"/>
          <w:sz w:val="28"/>
          <w:szCs w:val="28"/>
        </w:rPr>
        <w:t>p</w:t>
      </w:r>
      <w:r w:rsidR="00B62A19" w:rsidRPr="00B62A19">
        <w:rPr>
          <w:color w:val="000000"/>
          <w:sz w:val="28"/>
          <w:szCs w:val="28"/>
        </w:rPr>
        <w:t xml:space="preserve">ratese degli </w:t>
      </w:r>
      <w:r>
        <w:rPr>
          <w:color w:val="000000"/>
          <w:sz w:val="28"/>
          <w:szCs w:val="28"/>
        </w:rPr>
        <w:t>s</w:t>
      </w:r>
      <w:r w:rsidR="00B62A19" w:rsidRPr="00B62A19">
        <w:rPr>
          <w:color w:val="000000"/>
          <w:sz w:val="28"/>
          <w:szCs w:val="28"/>
        </w:rPr>
        <w:t>cacchi</w:t>
      </w:r>
      <w:r>
        <w:rPr>
          <w:color w:val="000000"/>
          <w:sz w:val="28"/>
          <w:szCs w:val="28"/>
        </w:rPr>
        <w:t>.</w:t>
      </w:r>
    </w:p>
    <w:p w14:paraId="27F18D42" w14:textId="26FB05B1" w:rsidR="00B62A19" w:rsidRPr="00B62A19" w:rsidRDefault="0040771E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Befana sarà attesa nel pomeriggio (dalle 15.30) di sabato 4 gennaio anche al museo archeologico di Artimino. “Aspettando la Befana” è il titolo dell’evento promosso per i bambini dai 5 anni con tanto di calza e dolci (c</w:t>
      </w:r>
      <w:r w:rsidR="00B62A19" w:rsidRPr="00B62A19">
        <w:rPr>
          <w:color w:val="000000"/>
          <w:sz w:val="28"/>
          <w:szCs w:val="28"/>
        </w:rPr>
        <w:t xml:space="preserve">osto: 5 </w:t>
      </w:r>
      <w:r>
        <w:rPr>
          <w:color w:val="000000"/>
          <w:sz w:val="28"/>
          <w:szCs w:val="28"/>
        </w:rPr>
        <w:t xml:space="preserve">euro </w:t>
      </w:r>
      <w:r w:rsidR="00B62A19" w:rsidRPr="00B62A19">
        <w:rPr>
          <w:color w:val="000000"/>
          <w:sz w:val="28"/>
          <w:szCs w:val="28"/>
        </w:rPr>
        <w:t>a bambino</w:t>
      </w:r>
      <w:r>
        <w:rPr>
          <w:color w:val="000000"/>
          <w:sz w:val="28"/>
          <w:szCs w:val="28"/>
        </w:rPr>
        <w:t>; i</w:t>
      </w:r>
      <w:r w:rsidR="00B62A19" w:rsidRPr="00B62A19">
        <w:rPr>
          <w:color w:val="000000"/>
          <w:sz w:val="28"/>
          <w:szCs w:val="28"/>
        </w:rPr>
        <w:t>nfo e prenotazioni: parcoarcheologico@comune.carmignano.po.it</w:t>
      </w:r>
      <w:r>
        <w:rPr>
          <w:color w:val="000000"/>
          <w:sz w:val="28"/>
          <w:szCs w:val="28"/>
        </w:rPr>
        <w:t>).</w:t>
      </w:r>
    </w:p>
    <w:p w14:paraId="78C4F829" w14:textId="6B790BBD" w:rsidR="00B62A19" w:rsidRPr="00B62A19" w:rsidRDefault="0040771E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Gli incontri con gli Etruschi continuano anche al mattino (ore 8.30-13) e nel pomeriggio (ore 13.30-17) di lunedì 6 gennaio, con l’apertura, ad ingresso gratuito, senza prenotazione, del principesco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a Comeana.  </w:t>
      </w:r>
    </w:p>
    <w:p w14:paraId="3455CAAD" w14:textId="6695F3AD" w:rsidR="00B62A19" w:rsidRPr="00B62A19" w:rsidRDefault="0040771E" w:rsidP="00B62A1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 pomeriggio (ore 16) di lunedì </w:t>
      </w:r>
      <w:r w:rsidR="00B62A19" w:rsidRPr="00B62A19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g</w:t>
      </w:r>
      <w:r w:rsidR="00B62A19" w:rsidRPr="00B62A19">
        <w:rPr>
          <w:color w:val="000000"/>
          <w:sz w:val="28"/>
          <w:szCs w:val="28"/>
        </w:rPr>
        <w:t xml:space="preserve">ennaio </w:t>
      </w:r>
      <w:r>
        <w:rPr>
          <w:color w:val="000000"/>
          <w:sz w:val="28"/>
          <w:szCs w:val="28"/>
        </w:rPr>
        <w:t xml:space="preserve">la </w:t>
      </w:r>
      <w:r w:rsidR="00B62A19" w:rsidRPr="00B62A19">
        <w:rPr>
          <w:color w:val="000000"/>
          <w:sz w:val="28"/>
          <w:szCs w:val="28"/>
        </w:rPr>
        <w:t>Befana</w:t>
      </w:r>
      <w:r>
        <w:rPr>
          <w:color w:val="000000"/>
          <w:sz w:val="28"/>
          <w:szCs w:val="28"/>
        </w:rPr>
        <w:t xml:space="preserve"> arriva anche “</w:t>
      </w:r>
      <w:r w:rsidR="00B62A19" w:rsidRPr="00B62A19">
        <w:rPr>
          <w:color w:val="000000"/>
          <w:sz w:val="28"/>
          <w:szCs w:val="28"/>
        </w:rPr>
        <w:t>da Mario a Artimino</w:t>
      </w:r>
      <w:r>
        <w:rPr>
          <w:color w:val="000000"/>
          <w:sz w:val="28"/>
          <w:szCs w:val="28"/>
        </w:rPr>
        <w:t>”: preceduta dal racconto della sua vera (o quasi) storia, si presenterà c</w:t>
      </w:r>
      <w:r w:rsidR="00B62A19" w:rsidRPr="00B62A19">
        <w:rPr>
          <w:color w:val="000000"/>
          <w:sz w:val="28"/>
          <w:szCs w:val="28"/>
        </w:rPr>
        <w:t>on le scarpe rotte, il cappello alla romana,</w:t>
      </w:r>
      <w:r>
        <w:rPr>
          <w:color w:val="000000"/>
          <w:sz w:val="28"/>
          <w:szCs w:val="28"/>
        </w:rPr>
        <w:t xml:space="preserve"> </w:t>
      </w:r>
      <w:r w:rsidR="00B62A19" w:rsidRPr="00B62A19">
        <w:rPr>
          <w:color w:val="000000"/>
          <w:sz w:val="28"/>
          <w:szCs w:val="28"/>
        </w:rPr>
        <w:t xml:space="preserve">la scopa e </w:t>
      </w:r>
      <w:r>
        <w:rPr>
          <w:color w:val="000000"/>
          <w:sz w:val="28"/>
          <w:szCs w:val="28"/>
        </w:rPr>
        <w:t>un</w:t>
      </w:r>
      <w:r w:rsidR="00B62A19" w:rsidRPr="00B62A19">
        <w:rPr>
          <w:color w:val="000000"/>
          <w:sz w:val="28"/>
          <w:szCs w:val="28"/>
        </w:rPr>
        <w:t xml:space="preserve"> sacco pieno di calze </w:t>
      </w:r>
      <w:r>
        <w:rPr>
          <w:color w:val="000000"/>
          <w:sz w:val="28"/>
          <w:szCs w:val="28"/>
        </w:rPr>
        <w:t>donate</w:t>
      </w:r>
      <w:r w:rsidR="00B73B8A">
        <w:rPr>
          <w:color w:val="000000"/>
          <w:sz w:val="28"/>
          <w:szCs w:val="28"/>
        </w:rPr>
        <w:t xml:space="preserve">, come da tradizione, </w:t>
      </w:r>
      <w:r w:rsidR="00B62A19" w:rsidRPr="00B62A19">
        <w:rPr>
          <w:color w:val="000000"/>
          <w:sz w:val="28"/>
          <w:szCs w:val="28"/>
        </w:rPr>
        <w:t>a tutti i bambini.</w:t>
      </w:r>
      <w:bookmarkEnd w:id="0"/>
    </w:p>
    <w:sectPr w:rsidR="00B62A19" w:rsidRPr="00B62A1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64725"/>
    <w:rsid w:val="00083D7E"/>
    <w:rsid w:val="000922E5"/>
    <w:rsid w:val="000B0D0D"/>
    <w:rsid w:val="001255D9"/>
    <w:rsid w:val="00141938"/>
    <w:rsid w:val="00177B26"/>
    <w:rsid w:val="00185BE5"/>
    <w:rsid w:val="001F585A"/>
    <w:rsid w:val="00233A76"/>
    <w:rsid w:val="002B0BAB"/>
    <w:rsid w:val="00365AD8"/>
    <w:rsid w:val="0040771E"/>
    <w:rsid w:val="004B55F7"/>
    <w:rsid w:val="005153D8"/>
    <w:rsid w:val="00572790"/>
    <w:rsid w:val="00574A00"/>
    <w:rsid w:val="00585208"/>
    <w:rsid w:val="00606775"/>
    <w:rsid w:val="006A1EF4"/>
    <w:rsid w:val="006F650D"/>
    <w:rsid w:val="007144D2"/>
    <w:rsid w:val="00764308"/>
    <w:rsid w:val="00794673"/>
    <w:rsid w:val="007C5133"/>
    <w:rsid w:val="007D329A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64E20"/>
    <w:rsid w:val="00A73F58"/>
    <w:rsid w:val="00AB7ADC"/>
    <w:rsid w:val="00AC2F46"/>
    <w:rsid w:val="00AC7B1C"/>
    <w:rsid w:val="00AC7F2E"/>
    <w:rsid w:val="00B1008A"/>
    <w:rsid w:val="00B133F9"/>
    <w:rsid w:val="00B62A19"/>
    <w:rsid w:val="00B73B8A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C25E2"/>
    <w:rsid w:val="00D0384F"/>
    <w:rsid w:val="00D24DCC"/>
    <w:rsid w:val="00D51994"/>
    <w:rsid w:val="00D769F0"/>
    <w:rsid w:val="00DC4D64"/>
    <w:rsid w:val="00DE2291"/>
    <w:rsid w:val="00DE366B"/>
    <w:rsid w:val="00E24582"/>
    <w:rsid w:val="00E27235"/>
    <w:rsid w:val="00E7121A"/>
    <w:rsid w:val="00E75322"/>
    <w:rsid w:val="00ED5E04"/>
    <w:rsid w:val="00EF0873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2024-12-16T11:46:00Z</dcterms:created>
  <dcterms:modified xsi:type="dcterms:W3CDTF">2024-12-16T11:46:00Z</dcterms:modified>
</cp:coreProperties>
</file>