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FADC33A" w:rsidR="00764308" w:rsidRDefault="00751BBE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30AB6">
        <w:rPr>
          <w:b/>
          <w:bCs/>
          <w:color w:val="000000"/>
          <w:sz w:val="28"/>
          <w:szCs w:val="28"/>
        </w:rPr>
        <w:t>1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7940AB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B53EE5B" w14:textId="186D1A4A" w:rsidR="007940AB" w:rsidRDefault="003304A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Scuola infanzia. Bando per contributi</w:t>
      </w:r>
      <w:r w:rsidR="00C06167">
        <w:rPr>
          <w:b/>
          <w:bCs/>
          <w:color w:val="000000"/>
          <w:sz w:val="28"/>
          <w:szCs w:val="28"/>
        </w:rPr>
        <w:t xml:space="preserve"> per frequenza</w:t>
      </w:r>
      <w:r>
        <w:rPr>
          <w:b/>
          <w:bCs/>
          <w:color w:val="000000"/>
          <w:sz w:val="28"/>
          <w:szCs w:val="28"/>
        </w:rPr>
        <w:t xml:space="preserve"> </w:t>
      </w:r>
      <w:r w:rsidR="00C06167">
        <w:rPr>
          <w:b/>
          <w:bCs/>
          <w:color w:val="000000"/>
          <w:sz w:val="28"/>
          <w:szCs w:val="28"/>
        </w:rPr>
        <w:t xml:space="preserve">private </w:t>
      </w:r>
    </w:p>
    <w:p w14:paraId="24589F1C" w14:textId="77777777" w:rsidR="007940AB" w:rsidRDefault="007940AB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27E35FC4" w14:textId="24F0FF66" w:rsidR="00DF428A" w:rsidRDefault="00C04EFC" w:rsidP="00F1248E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DF428A">
        <w:rPr>
          <w:color w:val="000000"/>
          <w:sz w:val="28"/>
          <w:szCs w:val="28"/>
        </w:rPr>
        <w:t>Contributi per la scuola dell’infanzia. Il Comune di Carmignano, nell’ambito del</w:t>
      </w:r>
      <w:r w:rsidR="00DF428A" w:rsidRPr="00DF428A">
        <w:rPr>
          <w:color w:val="000000"/>
          <w:sz w:val="28"/>
          <w:szCs w:val="28"/>
        </w:rPr>
        <w:t xml:space="preserve">l’attuazione del Piano di </w:t>
      </w:r>
      <w:r w:rsidR="00DF428A">
        <w:rPr>
          <w:color w:val="000000"/>
          <w:sz w:val="28"/>
          <w:szCs w:val="28"/>
        </w:rPr>
        <w:t>a</w:t>
      </w:r>
      <w:r w:rsidR="00DF428A" w:rsidRPr="00DF428A">
        <w:rPr>
          <w:color w:val="000000"/>
          <w:sz w:val="28"/>
          <w:szCs w:val="28"/>
        </w:rPr>
        <w:t xml:space="preserve">zione </w:t>
      </w:r>
      <w:r w:rsidR="00DF428A">
        <w:rPr>
          <w:color w:val="000000"/>
          <w:sz w:val="28"/>
          <w:szCs w:val="28"/>
        </w:rPr>
        <w:t>n</w:t>
      </w:r>
      <w:r w:rsidR="00DF428A" w:rsidRPr="00DF428A">
        <w:rPr>
          <w:color w:val="000000"/>
          <w:sz w:val="28"/>
          <w:szCs w:val="28"/>
        </w:rPr>
        <w:t>azionale per la promozione del sistema integrato dei servizi di educazione istruzione 0-6 anni</w:t>
      </w:r>
      <w:r w:rsidR="00DF428A">
        <w:rPr>
          <w:color w:val="000000"/>
          <w:sz w:val="28"/>
          <w:szCs w:val="28"/>
        </w:rPr>
        <w:t>, h</w:t>
      </w:r>
      <w:r w:rsidR="003304A5">
        <w:rPr>
          <w:color w:val="000000"/>
          <w:sz w:val="28"/>
          <w:szCs w:val="28"/>
        </w:rPr>
        <w:t>a</w:t>
      </w:r>
      <w:r w:rsidR="00DF428A">
        <w:rPr>
          <w:color w:val="000000"/>
          <w:sz w:val="28"/>
          <w:szCs w:val="28"/>
        </w:rPr>
        <w:t xml:space="preserve"> emanato un avviso pubblico per il sostegno economico alle famiglie con bambini che frequentano le scuole dell’infanzia </w:t>
      </w:r>
      <w:r w:rsidR="00DF428A" w:rsidRPr="00DF428A">
        <w:rPr>
          <w:color w:val="000000"/>
          <w:sz w:val="28"/>
          <w:szCs w:val="28"/>
        </w:rPr>
        <w:t>paritarie private (3-6 anni)</w:t>
      </w:r>
      <w:r w:rsidR="003304A5">
        <w:rPr>
          <w:color w:val="000000"/>
          <w:sz w:val="28"/>
          <w:szCs w:val="28"/>
        </w:rPr>
        <w:t xml:space="preserve"> di Carmignano</w:t>
      </w:r>
      <w:r w:rsidR="00DF428A">
        <w:rPr>
          <w:color w:val="000000"/>
          <w:sz w:val="28"/>
          <w:szCs w:val="28"/>
        </w:rPr>
        <w:t xml:space="preserve">, nell’anno </w:t>
      </w:r>
      <w:r w:rsidR="00DF428A" w:rsidRPr="00DF428A">
        <w:rPr>
          <w:color w:val="000000"/>
          <w:sz w:val="28"/>
          <w:szCs w:val="28"/>
        </w:rPr>
        <w:t>scolastico 2024/2025</w:t>
      </w:r>
      <w:r w:rsidR="00DF428A">
        <w:rPr>
          <w:color w:val="000000"/>
          <w:sz w:val="28"/>
          <w:szCs w:val="28"/>
        </w:rPr>
        <w:t>.</w:t>
      </w:r>
    </w:p>
    <w:p w14:paraId="4B72A1CF" w14:textId="26D8BC76" w:rsidR="00DF428A" w:rsidRPr="00DF428A" w:rsidRDefault="00DF428A" w:rsidP="003304A5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bando per la richiesta di contributi è riservato ai residenti a Carmignano, genitori o tutori dei bambini iscritti ad una </w:t>
      </w:r>
      <w:r w:rsidR="00C06167">
        <w:rPr>
          <w:color w:val="000000"/>
          <w:sz w:val="28"/>
          <w:szCs w:val="28"/>
        </w:rPr>
        <w:t>scuola dell’infanzia</w:t>
      </w:r>
      <w:r>
        <w:rPr>
          <w:color w:val="000000"/>
          <w:sz w:val="28"/>
          <w:szCs w:val="28"/>
        </w:rPr>
        <w:t xml:space="preserve"> paritaria privata, con un indicatore Isee famigliare </w:t>
      </w:r>
      <w:r w:rsidRPr="00DF428A">
        <w:rPr>
          <w:color w:val="000000"/>
          <w:sz w:val="28"/>
          <w:szCs w:val="28"/>
        </w:rPr>
        <w:t>non superiore a 35</w:t>
      </w:r>
      <w:r>
        <w:rPr>
          <w:color w:val="000000"/>
          <w:sz w:val="28"/>
          <w:szCs w:val="28"/>
        </w:rPr>
        <w:t xml:space="preserve"> mila</w:t>
      </w:r>
      <w:r w:rsidR="00A30AB6">
        <w:rPr>
          <w:color w:val="000000"/>
          <w:sz w:val="28"/>
          <w:szCs w:val="28"/>
        </w:rPr>
        <w:t xml:space="preserve"> euro</w:t>
      </w:r>
      <w:r w:rsidR="003304A5">
        <w:rPr>
          <w:color w:val="000000"/>
          <w:sz w:val="28"/>
          <w:szCs w:val="28"/>
        </w:rPr>
        <w:t xml:space="preserve">, che non godano </w:t>
      </w:r>
      <w:r w:rsidR="00C06167">
        <w:rPr>
          <w:color w:val="000000"/>
          <w:sz w:val="28"/>
          <w:szCs w:val="28"/>
        </w:rPr>
        <w:t xml:space="preserve">di </w:t>
      </w:r>
      <w:r w:rsidR="003304A5" w:rsidRPr="003304A5">
        <w:rPr>
          <w:color w:val="000000"/>
          <w:sz w:val="28"/>
          <w:szCs w:val="28"/>
        </w:rPr>
        <w:t>altri rimborsi</w:t>
      </w:r>
      <w:r w:rsidR="003304A5">
        <w:rPr>
          <w:color w:val="000000"/>
          <w:sz w:val="28"/>
          <w:szCs w:val="28"/>
        </w:rPr>
        <w:t>,</w:t>
      </w:r>
      <w:r w:rsidR="003304A5" w:rsidRPr="003304A5">
        <w:rPr>
          <w:color w:val="000000"/>
          <w:sz w:val="28"/>
          <w:szCs w:val="28"/>
        </w:rPr>
        <w:t xml:space="preserve"> sovvenzioni</w:t>
      </w:r>
      <w:r w:rsidR="003304A5">
        <w:rPr>
          <w:color w:val="000000"/>
          <w:sz w:val="28"/>
          <w:szCs w:val="28"/>
        </w:rPr>
        <w:t xml:space="preserve"> o sostegni, diretti o indiretti. </w:t>
      </w:r>
      <w:r>
        <w:rPr>
          <w:color w:val="000000"/>
          <w:sz w:val="28"/>
          <w:szCs w:val="28"/>
        </w:rPr>
        <w:t>L’attestazione Isee, se ancora non disponibile alla presentazione della domanda, può essere sostituita</w:t>
      </w:r>
      <w:r w:rsidR="003304A5">
        <w:rPr>
          <w:color w:val="000000"/>
          <w:sz w:val="28"/>
          <w:szCs w:val="28"/>
        </w:rPr>
        <w:t xml:space="preserve"> dall’indicazione del </w:t>
      </w:r>
      <w:r w:rsidRPr="00DF428A">
        <w:rPr>
          <w:color w:val="000000"/>
          <w:sz w:val="28"/>
          <w:szCs w:val="28"/>
        </w:rPr>
        <w:t xml:space="preserve">numero di protocollo della </w:t>
      </w:r>
      <w:proofErr w:type="spellStart"/>
      <w:r w:rsidRPr="00DF428A">
        <w:rPr>
          <w:color w:val="000000"/>
          <w:sz w:val="28"/>
          <w:szCs w:val="28"/>
        </w:rPr>
        <w:t>D</w:t>
      </w:r>
      <w:r w:rsidR="003304A5">
        <w:rPr>
          <w:color w:val="000000"/>
          <w:sz w:val="28"/>
          <w:szCs w:val="28"/>
        </w:rPr>
        <w:t>su</w:t>
      </w:r>
      <w:proofErr w:type="spellEnd"/>
      <w:r w:rsidRPr="00DF428A">
        <w:rPr>
          <w:color w:val="000000"/>
          <w:sz w:val="28"/>
          <w:szCs w:val="28"/>
        </w:rPr>
        <w:t xml:space="preserve"> (Dichiarazione </w:t>
      </w:r>
      <w:r w:rsidR="003304A5">
        <w:rPr>
          <w:color w:val="000000"/>
          <w:sz w:val="28"/>
          <w:szCs w:val="28"/>
        </w:rPr>
        <w:t>s</w:t>
      </w:r>
      <w:r w:rsidRPr="00DF428A">
        <w:rPr>
          <w:color w:val="000000"/>
          <w:sz w:val="28"/>
          <w:szCs w:val="28"/>
        </w:rPr>
        <w:t xml:space="preserve">ostitutiva </w:t>
      </w:r>
      <w:r w:rsidR="003304A5">
        <w:rPr>
          <w:color w:val="000000"/>
          <w:sz w:val="28"/>
          <w:szCs w:val="28"/>
        </w:rPr>
        <w:t>u</w:t>
      </w:r>
      <w:r w:rsidRPr="00DF428A">
        <w:rPr>
          <w:color w:val="000000"/>
          <w:sz w:val="28"/>
          <w:szCs w:val="28"/>
        </w:rPr>
        <w:t>nica).</w:t>
      </w:r>
    </w:p>
    <w:p w14:paraId="07B65DB1" w14:textId="0AC4CD2B" w:rsidR="00DF428A" w:rsidRPr="00DF428A" w:rsidRDefault="003304A5" w:rsidP="00DF428A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scadenza per la presentazione delle domande, il cui modulo è scaricabile dal sito del Comune (</w:t>
      </w:r>
      <w:hyperlink r:id="rId7" w:history="1">
        <w:r w:rsidRPr="003304A5">
          <w:rPr>
            <w:rStyle w:val="Collegamentoipertestuale"/>
            <w:color w:val="000000" w:themeColor="text1"/>
            <w:sz w:val="28"/>
            <w:szCs w:val="28"/>
            <w:u w:val="none"/>
          </w:rPr>
          <w:t>www.comune.carmignano.po.it</w:t>
        </w:r>
      </w:hyperlink>
      <w:r>
        <w:rPr>
          <w:color w:val="000000"/>
          <w:sz w:val="28"/>
          <w:szCs w:val="28"/>
        </w:rPr>
        <w:t xml:space="preserve">) alla pagina dedicata, è fissata per giovedì 28 febbraio. </w:t>
      </w:r>
      <w:bookmarkEnd w:id="0"/>
    </w:p>
    <w:sectPr w:rsidR="00DF428A" w:rsidRPr="00DF428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A5B76"/>
    <w:rsid w:val="002B0BAB"/>
    <w:rsid w:val="002E7191"/>
    <w:rsid w:val="003304A5"/>
    <w:rsid w:val="00365AD8"/>
    <w:rsid w:val="00381545"/>
    <w:rsid w:val="0038786F"/>
    <w:rsid w:val="003D79BC"/>
    <w:rsid w:val="004B55F7"/>
    <w:rsid w:val="005153D8"/>
    <w:rsid w:val="00572790"/>
    <w:rsid w:val="005E5880"/>
    <w:rsid w:val="00606775"/>
    <w:rsid w:val="006576A8"/>
    <w:rsid w:val="0067299B"/>
    <w:rsid w:val="00673649"/>
    <w:rsid w:val="006961DF"/>
    <w:rsid w:val="006A1EF4"/>
    <w:rsid w:val="007144D2"/>
    <w:rsid w:val="00750CF2"/>
    <w:rsid w:val="00751BBE"/>
    <w:rsid w:val="00764308"/>
    <w:rsid w:val="007940AB"/>
    <w:rsid w:val="00794673"/>
    <w:rsid w:val="007C5133"/>
    <w:rsid w:val="007D329A"/>
    <w:rsid w:val="007F5C05"/>
    <w:rsid w:val="00817973"/>
    <w:rsid w:val="00856655"/>
    <w:rsid w:val="00857898"/>
    <w:rsid w:val="008B7D01"/>
    <w:rsid w:val="008D43B8"/>
    <w:rsid w:val="0091694C"/>
    <w:rsid w:val="00931AD9"/>
    <w:rsid w:val="009428F9"/>
    <w:rsid w:val="009815B9"/>
    <w:rsid w:val="00A075A2"/>
    <w:rsid w:val="00A11BD6"/>
    <w:rsid w:val="00A30AB6"/>
    <w:rsid w:val="00A30C26"/>
    <w:rsid w:val="00A64E20"/>
    <w:rsid w:val="00A73F58"/>
    <w:rsid w:val="00A864AC"/>
    <w:rsid w:val="00AB7ADC"/>
    <w:rsid w:val="00AC2F46"/>
    <w:rsid w:val="00AC7B1C"/>
    <w:rsid w:val="00AC7F2E"/>
    <w:rsid w:val="00AF199D"/>
    <w:rsid w:val="00AF4746"/>
    <w:rsid w:val="00B113FA"/>
    <w:rsid w:val="00B133F9"/>
    <w:rsid w:val="00B74C66"/>
    <w:rsid w:val="00B93681"/>
    <w:rsid w:val="00BA0E52"/>
    <w:rsid w:val="00BC503F"/>
    <w:rsid w:val="00BE1FBC"/>
    <w:rsid w:val="00C04EFC"/>
    <w:rsid w:val="00C06167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DF428A"/>
    <w:rsid w:val="00E2368A"/>
    <w:rsid w:val="00E27235"/>
    <w:rsid w:val="00E7121A"/>
    <w:rsid w:val="00E75322"/>
    <w:rsid w:val="00EA1CA9"/>
    <w:rsid w:val="00ED5E04"/>
    <w:rsid w:val="00EF0873"/>
    <w:rsid w:val="00F1248E"/>
    <w:rsid w:val="00F974F9"/>
    <w:rsid w:val="00FB3975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2025-02-11T16:13:00Z</dcterms:created>
  <dcterms:modified xsi:type="dcterms:W3CDTF">2025-02-11T16:13:00Z</dcterms:modified>
</cp:coreProperties>
</file>