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902FD" w14:textId="77777777" w:rsidR="00B720F6" w:rsidRDefault="00B720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sz w:val="36"/>
          <w:szCs w:val="36"/>
        </w:rPr>
      </w:pPr>
    </w:p>
    <w:p w14:paraId="6074955A" w14:textId="77777777" w:rsidR="00B720F6" w:rsidRDefault="00B720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sz w:val="36"/>
          <w:szCs w:val="36"/>
        </w:rPr>
      </w:pPr>
    </w:p>
    <w:p w14:paraId="739277D5" w14:textId="77777777" w:rsidR="00B720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3324238E" wp14:editId="0C74CD7D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0C13EC" w14:textId="77777777" w:rsidR="00B720F6" w:rsidRDefault="00B720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4B653427" w14:textId="77777777" w:rsidR="00B720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048E99D5" w14:textId="77777777" w:rsidR="00B720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6DB035CD" w14:textId="77777777" w:rsidR="00B720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1C0CE6DF" w14:textId="77777777" w:rsidR="00B720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B720F6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3601B3FB" w14:textId="77777777" w:rsidR="00B720F6" w:rsidRDefault="00B720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7A627C25" w14:textId="77777777" w:rsidR="00B720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2F41A116" w14:textId="482690A1" w:rsidR="00B720F6" w:rsidRDefault="00CB703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20/02/2025</w:t>
      </w:r>
    </w:p>
    <w:p w14:paraId="03CD9666" w14:textId="77777777" w:rsidR="00B720F6" w:rsidRDefault="00B720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010F6C86" w14:textId="0BE7D2DA" w:rsidR="00B720F6" w:rsidRDefault="00CB703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Alluvione. </w:t>
      </w:r>
      <w:r w:rsidR="00C0035A">
        <w:rPr>
          <w:b/>
          <w:color w:val="000000"/>
          <w:sz w:val="28"/>
          <w:szCs w:val="28"/>
        </w:rPr>
        <w:t>C’è la possibilità di ri</w:t>
      </w:r>
      <w:r>
        <w:rPr>
          <w:b/>
          <w:color w:val="000000"/>
          <w:sz w:val="28"/>
          <w:szCs w:val="28"/>
        </w:rPr>
        <w:t xml:space="preserve">presentare le domande di richiesta danni  </w:t>
      </w:r>
    </w:p>
    <w:p w14:paraId="47C2FD43" w14:textId="77777777" w:rsidR="00B720F6" w:rsidRDefault="00B720F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34B57F19" w14:textId="6A4FC2E3" w:rsidR="00102310" w:rsidRDefault="00395BFD" w:rsidP="001023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bookmarkStart w:id="0" w:name="_gjdgxs" w:colFirst="0" w:colLast="0"/>
      <w:bookmarkEnd w:id="0"/>
      <w:r w:rsidRPr="00395BFD">
        <w:rPr>
          <w:color w:val="000000"/>
          <w:sz w:val="28"/>
          <w:szCs w:val="28"/>
        </w:rPr>
        <w:t xml:space="preserve">CARMIGNANO – </w:t>
      </w:r>
      <w:r w:rsidR="00102310">
        <w:rPr>
          <w:color w:val="000000"/>
          <w:sz w:val="28"/>
          <w:szCs w:val="28"/>
        </w:rPr>
        <w:t xml:space="preserve">Si potrà procedere a </w:t>
      </w:r>
      <w:r w:rsidR="00CB703A">
        <w:rPr>
          <w:color w:val="000000"/>
          <w:sz w:val="28"/>
          <w:szCs w:val="28"/>
        </w:rPr>
        <w:t>presentare nuovamente le</w:t>
      </w:r>
      <w:r w:rsidR="00102310">
        <w:rPr>
          <w:color w:val="000000"/>
          <w:sz w:val="28"/>
          <w:szCs w:val="28"/>
        </w:rPr>
        <w:t xml:space="preserve"> domande per i danni subiti nell’alluvione del novembre 2023. Lo ha comunicato il Comune di Carmignano, via mail dallo stesso indirizzo utilizzato per l’invio delle domande</w:t>
      </w:r>
      <w:r w:rsidR="00CB703A">
        <w:rPr>
          <w:color w:val="000000"/>
          <w:sz w:val="28"/>
          <w:szCs w:val="28"/>
        </w:rPr>
        <w:t>,</w:t>
      </w:r>
      <w:r w:rsidR="00102310">
        <w:rPr>
          <w:color w:val="000000"/>
          <w:sz w:val="28"/>
          <w:szCs w:val="28"/>
        </w:rPr>
        <w:t xml:space="preserve"> ai cittadini la cui richiesta di contributo è stata respinta, a seguito delle valutazioni della Regione, per le </w:t>
      </w:r>
      <w:r w:rsidR="00102310" w:rsidRPr="00102310">
        <w:rPr>
          <w:color w:val="000000"/>
          <w:sz w:val="28"/>
          <w:szCs w:val="28"/>
        </w:rPr>
        <w:t>incongruenze riscontrate nel modulo B1</w:t>
      </w:r>
      <w:r w:rsidR="00102310" w:rsidRPr="00102310">
        <w:t xml:space="preserve"> </w:t>
      </w:r>
      <w:r w:rsidR="00CB703A">
        <w:t>(</w:t>
      </w:r>
      <w:r w:rsidR="00102310">
        <w:rPr>
          <w:color w:val="000000"/>
          <w:sz w:val="28"/>
          <w:szCs w:val="28"/>
        </w:rPr>
        <w:t>r</w:t>
      </w:r>
      <w:r w:rsidR="00102310" w:rsidRPr="00102310">
        <w:rPr>
          <w:color w:val="000000"/>
          <w:sz w:val="28"/>
          <w:szCs w:val="28"/>
        </w:rPr>
        <w:t>icognizione dei danni e domanda d</w:t>
      </w:r>
      <w:r w:rsidR="00102310">
        <w:rPr>
          <w:color w:val="000000"/>
          <w:sz w:val="28"/>
          <w:szCs w:val="28"/>
        </w:rPr>
        <w:t>el</w:t>
      </w:r>
      <w:r w:rsidR="00102310" w:rsidRPr="00102310">
        <w:rPr>
          <w:color w:val="000000"/>
          <w:sz w:val="28"/>
          <w:szCs w:val="28"/>
        </w:rPr>
        <w:t xml:space="preserve"> contributo</w:t>
      </w:r>
      <w:r w:rsidR="00CB703A">
        <w:rPr>
          <w:color w:val="000000"/>
          <w:sz w:val="28"/>
          <w:szCs w:val="28"/>
        </w:rPr>
        <w:t>)</w:t>
      </w:r>
      <w:r w:rsidR="00102310">
        <w:rPr>
          <w:color w:val="000000"/>
          <w:sz w:val="28"/>
          <w:szCs w:val="28"/>
        </w:rPr>
        <w:t>. La possibilità di correzione</w:t>
      </w:r>
      <w:r w:rsidR="00CB703A">
        <w:rPr>
          <w:color w:val="000000"/>
          <w:sz w:val="28"/>
          <w:szCs w:val="28"/>
        </w:rPr>
        <w:t>,</w:t>
      </w:r>
      <w:r w:rsidR="00102310">
        <w:rPr>
          <w:color w:val="000000"/>
          <w:sz w:val="28"/>
          <w:szCs w:val="28"/>
        </w:rPr>
        <w:t xml:space="preserve"> e di nuovo invio della domanda</w:t>
      </w:r>
      <w:r w:rsidR="00CB703A">
        <w:rPr>
          <w:color w:val="000000"/>
          <w:sz w:val="28"/>
          <w:szCs w:val="28"/>
        </w:rPr>
        <w:t>,</w:t>
      </w:r>
      <w:r w:rsidR="00102310">
        <w:rPr>
          <w:color w:val="000000"/>
          <w:sz w:val="28"/>
          <w:szCs w:val="28"/>
        </w:rPr>
        <w:t xml:space="preserve"> è offerta soltanto a coloro che hanno ricevuto la mail dal Comune.</w:t>
      </w:r>
    </w:p>
    <w:p w14:paraId="480CE6DE" w14:textId="585616D5" w:rsidR="00AD6F41" w:rsidRDefault="00102310" w:rsidP="001023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Comune, anche sul proprio portale istituzionale, ha indicato le modalità richieste per riammettere la richiesta di contributo: s</w:t>
      </w:r>
      <w:r w:rsidRPr="00102310">
        <w:rPr>
          <w:color w:val="000000"/>
          <w:sz w:val="28"/>
          <w:szCs w:val="28"/>
        </w:rPr>
        <w:t xml:space="preserve">caricare e compilare correttamente il </w:t>
      </w:r>
      <w:r>
        <w:rPr>
          <w:color w:val="000000"/>
          <w:sz w:val="28"/>
          <w:szCs w:val="28"/>
        </w:rPr>
        <w:t>m</w:t>
      </w:r>
      <w:r w:rsidRPr="00102310">
        <w:rPr>
          <w:color w:val="000000"/>
          <w:sz w:val="28"/>
          <w:szCs w:val="28"/>
        </w:rPr>
        <w:t>odulo B1, prestando particolare attenzione alle sezioni:</w:t>
      </w:r>
      <w:r>
        <w:rPr>
          <w:color w:val="000000"/>
          <w:sz w:val="28"/>
          <w:szCs w:val="28"/>
        </w:rPr>
        <w:t xml:space="preserve"> 2: i</w:t>
      </w:r>
      <w:r w:rsidRPr="00102310">
        <w:rPr>
          <w:color w:val="000000"/>
          <w:sz w:val="28"/>
          <w:szCs w:val="28"/>
        </w:rPr>
        <w:t>ndicazione della tipologia di danni subiti (obbligatorio la scelta di una delle possibilità elencate)</w:t>
      </w:r>
      <w:r>
        <w:rPr>
          <w:color w:val="000000"/>
          <w:sz w:val="28"/>
          <w:szCs w:val="28"/>
        </w:rPr>
        <w:t xml:space="preserve">; </w:t>
      </w:r>
      <w:r w:rsidRPr="0010231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: p</w:t>
      </w:r>
      <w:r w:rsidRPr="00102310">
        <w:rPr>
          <w:color w:val="000000"/>
          <w:sz w:val="28"/>
          <w:szCs w:val="28"/>
        </w:rPr>
        <w:t>er richiedere il contributo deve essere barrato S</w:t>
      </w:r>
      <w:r>
        <w:rPr>
          <w:color w:val="000000"/>
          <w:sz w:val="28"/>
          <w:szCs w:val="28"/>
        </w:rPr>
        <w:t>ì</w:t>
      </w:r>
      <w:r w:rsidRPr="00102310">
        <w:rPr>
          <w:color w:val="000000"/>
          <w:sz w:val="28"/>
          <w:szCs w:val="28"/>
        </w:rPr>
        <w:t xml:space="preserve"> al punto 1</w:t>
      </w:r>
      <w:r w:rsidR="00CB703A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; </w:t>
      </w:r>
      <w:r w:rsidRPr="00102310">
        <w:rPr>
          <w:color w:val="000000"/>
          <w:sz w:val="28"/>
          <w:szCs w:val="28"/>
        </w:rPr>
        <w:t xml:space="preserve">9: </w:t>
      </w:r>
      <w:r>
        <w:rPr>
          <w:color w:val="000000"/>
          <w:sz w:val="28"/>
          <w:szCs w:val="28"/>
        </w:rPr>
        <w:t>s</w:t>
      </w:r>
      <w:r w:rsidRPr="00102310">
        <w:rPr>
          <w:color w:val="000000"/>
          <w:sz w:val="28"/>
          <w:szCs w:val="28"/>
        </w:rPr>
        <w:t>cegliere l'opzione "barrare l’opzione solo dove ne ricorrano i presupposti e si intenda richiedere il contributo di cui all’art. 4, comma 3, dell’Ordinanza" e indicare l'importo complessivo dei danni.</w:t>
      </w:r>
      <w:r w:rsidR="00AD6F41">
        <w:rPr>
          <w:color w:val="000000"/>
          <w:sz w:val="28"/>
          <w:szCs w:val="28"/>
        </w:rPr>
        <w:t xml:space="preserve"> </w:t>
      </w:r>
    </w:p>
    <w:p w14:paraId="126FE63A" w14:textId="22257A9D" w:rsidR="00102310" w:rsidRPr="00102310" w:rsidRDefault="00AD6F41" w:rsidP="001023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 compilazione corretta delle sezioni, secondo le indicazioni fornite, è fondamentale per </w:t>
      </w:r>
      <w:r w:rsidR="00102310" w:rsidRPr="00102310">
        <w:rPr>
          <w:color w:val="000000"/>
          <w:sz w:val="28"/>
          <w:szCs w:val="28"/>
        </w:rPr>
        <w:t>richiedere effettivamente il contributo.</w:t>
      </w:r>
    </w:p>
    <w:p w14:paraId="071B9ACF" w14:textId="76A58D05" w:rsidR="00102310" w:rsidRPr="00102310" w:rsidRDefault="00AD6F41" w:rsidP="001023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Una volta terminata la compilazione corretta </w:t>
      </w:r>
      <w:r w:rsidR="00CB703A"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l modulo </w:t>
      </w:r>
      <w:r w:rsidR="00102310" w:rsidRPr="00102310">
        <w:rPr>
          <w:color w:val="000000"/>
          <w:sz w:val="28"/>
          <w:szCs w:val="28"/>
        </w:rPr>
        <w:t xml:space="preserve">B1 </w:t>
      </w:r>
      <w:r>
        <w:rPr>
          <w:color w:val="000000"/>
          <w:sz w:val="28"/>
          <w:szCs w:val="28"/>
        </w:rPr>
        <w:t>p</w:t>
      </w:r>
      <w:r w:rsidR="00102310" w:rsidRPr="00102310">
        <w:rPr>
          <w:color w:val="000000"/>
          <w:sz w:val="28"/>
          <w:szCs w:val="28"/>
        </w:rPr>
        <w:t>uò essere</w:t>
      </w:r>
      <w:r>
        <w:rPr>
          <w:color w:val="000000"/>
          <w:sz w:val="28"/>
          <w:szCs w:val="28"/>
        </w:rPr>
        <w:t xml:space="preserve"> inviato </w:t>
      </w:r>
      <w:r w:rsidR="00102310" w:rsidRPr="00102310">
        <w:rPr>
          <w:color w:val="000000"/>
          <w:sz w:val="28"/>
          <w:szCs w:val="28"/>
        </w:rPr>
        <w:t xml:space="preserve">alla </w:t>
      </w:r>
      <w:proofErr w:type="spellStart"/>
      <w:r>
        <w:rPr>
          <w:color w:val="000000"/>
          <w:sz w:val="28"/>
          <w:szCs w:val="28"/>
        </w:rPr>
        <w:t>pec</w:t>
      </w:r>
      <w:proofErr w:type="spellEnd"/>
      <w:r w:rsidR="00102310" w:rsidRPr="00102310">
        <w:rPr>
          <w:color w:val="000000"/>
          <w:sz w:val="28"/>
          <w:szCs w:val="28"/>
        </w:rPr>
        <w:t xml:space="preserve"> </w:t>
      </w:r>
      <w:r w:rsidR="00CB703A">
        <w:rPr>
          <w:color w:val="000000"/>
          <w:sz w:val="28"/>
          <w:szCs w:val="28"/>
        </w:rPr>
        <w:t>(s</w:t>
      </w:r>
      <w:r w:rsidR="00CB703A" w:rsidRPr="00CB703A">
        <w:rPr>
          <w:color w:val="000000"/>
          <w:sz w:val="28"/>
          <w:szCs w:val="28"/>
        </w:rPr>
        <w:t xml:space="preserve">ono accettati messaggi solo se il mittente scrive da una </w:t>
      </w:r>
      <w:proofErr w:type="spellStart"/>
      <w:r w:rsidR="00CB703A" w:rsidRPr="00CB703A">
        <w:rPr>
          <w:color w:val="000000"/>
          <w:sz w:val="28"/>
          <w:szCs w:val="28"/>
        </w:rPr>
        <w:t>pec</w:t>
      </w:r>
      <w:proofErr w:type="spellEnd"/>
      <w:r w:rsidR="00CB703A">
        <w:rPr>
          <w:color w:val="000000"/>
          <w:sz w:val="28"/>
          <w:szCs w:val="28"/>
        </w:rPr>
        <w:t>)</w:t>
      </w:r>
      <w:r w:rsidR="00CB703A" w:rsidRPr="00CB703A">
        <w:rPr>
          <w:color w:val="000000"/>
          <w:sz w:val="28"/>
          <w:szCs w:val="28"/>
        </w:rPr>
        <w:t xml:space="preserve"> </w:t>
      </w:r>
      <w:r w:rsidR="00102310" w:rsidRPr="00102310">
        <w:rPr>
          <w:color w:val="000000"/>
          <w:sz w:val="28"/>
          <w:szCs w:val="28"/>
        </w:rPr>
        <w:t>del protocollo del Comune di Carmignano (comune.carmignano@postacert.toscana.it)</w:t>
      </w:r>
      <w:r>
        <w:rPr>
          <w:color w:val="000000"/>
          <w:sz w:val="28"/>
          <w:szCs w:val="28"/>
        </w:rPr>
        <w:t>; o conse</w:t>
      </w:r>
      <w:r w:rsidR="00102310" w:rsidRPr="00102310">
        <w:rPr>
          <w:color w:val="000000"/>
          <w:sz w:val="28"/>
          <w:szCs w:val="28"/>
        </w:rPr>
        <w:t>gnato a mano presso l’Ufficio Protocollo del Comune di Carmignano.</w:t>
      </w:r>
    </w:p>
    <w:p w14:paraId="733F52B2" w14:textId="23576365" w:rsidR="00CB703A" w:rsidRDefault="00CB703A" w:rsidP="00CB70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Il modello B1 può essere </w:t>
      </w:r>
      <w:r w:rsidRPr="00CB703A">
        <w:rPr>
          <w:color w:val="000000"/>
          <w:sz w:val="28"/>
          <w:szCs w:val="28"/>
        </w:rPr>
        <w:t>consulta</w:t>
      </w:r>
      <w:r>
        <w:rPr>
          <w:color w:val="000000"/>
          <w:sz w:val="28"/>
          <w:szCs w:val="28"/>
        </w:rPr>
        <w:t>to</w:t>
      </w:r>
      <w:r w:rsidRPr="00CB703A">
        <w:rPr>
          <w:color w:val="000000"/>
          <w:sz w:val="28"/>
          <w:szCs w:val="28"/>
        </w:rPr>
        <w:t xml:space="preserve"> e scarica</w:t>
      </w:r>
      <w:r>
        <w:rPr>
          <w:color w:val="000000"/>
          <w:sz w:val="28"/>
          <w:szCs w:val="28"/>
        </w:rPr>
        <w:t>to</w:t>
      </w:r>
      <w:r w:rsidRPr="00CB703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 w:rsidRPr="00CB703A">
        <w:rPr>
          <w:color w:val="000000"/>
          <w:sz w:val="28"/>
          <w:szCs w:val="28"/>
        </w:rPr>
        <w:t>l seguente link:</w:t>
      </w:r>
      <w:r>
        <w:rPr>
          <w:color w:val="000000"/>
          <w:sz w:val="28"/>
          <w:szCs w:val="28"/>
        </w:rPr>
        <w:t xml:space="preserve"> </w:t>
      </w:r>
      <w:r w:rsidRPr="00CB703A">
        <w:rPr>
          <w:color w:val="000000"/>
          <w:sz w:val="28"/>
          <w:szCs w:val="28"/>
        </w:rPr>
        <w:t>https://www.regione.toscana.it/documents/10180/17345919/modello-b1-ricognizione-dei-danni-subiti-limmediato-sostegno-alla-popolazione.pdf/5e95cd9f-e8e3-1a01-188f-16fc32300eff?t=1700731899467</w:t>
      </w:r>
      <w:r>
        <w:rPr>
          <w:color w:val="000000"/>
          <w:sz w:val="28"/>
          <w:szCs w:val="28"/>
        </w:rPr>
        <w:t>.</w:t>
      </w:r>
    </w:p>
    <w:p w14:paraId="52DEBEB5" w14:textId="4717B31E" w:rsidR="00102310" w:rsidRPr="00102310" w:rsidRDefault="00102310" w:rsidP="001023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102310">
        <w:rPr>
          <w:color w:val="000000"/>
          <w:sz w:val="28"/>
          <w:szCs w:val="28"/>
        </w:rPr>
        <w:t xml:space="preserve">La data ultima per </w:t>
      </w:r>
      <w:r w:rsidR="00AD6F41">
        <w:rPr>
          <w:color w:val="000000"/>
          <w:sz w:val="28"/>
          <w:szCs w:val="28"/>
        </w:rPr>
        <w:t xml:space="preserve">la </w:t>
      </w:r>
      <w:r w:rsidRPr="00102310">
        <w:rPr>
          <w:color w:val="000000"/>
          <w:sz w:val="28"/>
          <w:szCs w:val="28"/>
        </w:rPr>
        <w:t>consegn</w:t>
      </w:r>
      <w:r w:rsidR="00AD6F41">
        <w:rPr>
          <w:color w:val="000000"/>
          <w:sz w:val="28"/>
          <w:szCs w:val="28"/>
        </w:rPr>
        <w:t>a</w:t>
      </w:r>
      <w:r w:rsidRPr="00102310">
        <w:rPr>
          <w:color w:val="000000"/>
          <w:sz w:val="28"/>
          <w:szCs w:val="28"/>
        </w:rPr>
        <w:t xml:space="preserve"> </w:t>
      </w:r>
      <w:r w:rsidR="00AD6F41">
        <w:rPr>
          <w:color w:val="000000"/>
          <w:sz w:val="28"/>
          <w:szCs w:val="28"/>
        </w:rPr>
        <w:t>de</w:t>
      </w:r>
      <w:r w:rsidRPr="00102310">
        <w:rPr>
          <w:color w:val="000000"/>
          <w:sz w:val="28"/>
          <w:szCs w:val="28"/>
        </w:rPr>
        <w:t>l modulo corretto è fissata per il 3 marzo 2025.</w:t>
      </w:r>
    </w:p>
    <w:p w14:paraId="16E0980E" w14:textId="13722412" w:rsidR="00102310" w:rsidRDefault="00102310" w:rsidP="001023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102310">
        <w:rPr>
          <w:color w:val="000000"/>
          <w:sz w:val="28"/>
          <w:szCs w:val="28"/>
        </w:rPr>
        <w:t xml:space="preserve">Per eventuali domande o chiarimenti, è disponibile </w:t>
      </w:r>
      <w:r w:rsidR="00AD6F41">
        <w:rPr>
          <w:color w:val="000000"/>
          <w:sz w:val="28"/>
          <w:szCs w:val="28"/>
        </w:rPr>
        <w:t xml:space="preserve">un </w:t>
      </w:r>
      <w:r w:rsidRPr="00102310">
        <w:rPr>
          <w:color w:val="000000"/>
          <w:sz w:val="28"/>
          <w:szCs w:val="28"/>
        </w:rPr>
        <w:t>numero telefonico dedicato</w:t>
      </w:r>
      <w:r w:rsidR="00AD6F41">
        <w:rPr>
          <w:color w:val="000000"/>
          <w:sz w:val="28"/>
          <w:szCs w:val="28"/>
        </w:rPr>
        <w:t xml:space="preserve">: </w:t>
      </w:r>
      <w:r w:rsidRPr="00102310">
        <w:rPr>
          <w:color w:val="000000"/>
          <w:sz w:val="28"/>
          <w:szCs w:val="28"/>
        </w:rPr>
        <w:t>055 8750257</w:t>
      </w:r>
      <w:r w:rsidR="00AD6F41">
        <w:rPr>
          <w:color w:val="000000"/>
          <w:sz w:val="28"/>
          <w:szCs w:val="28"/>
        </w:rPr>
        <w:t>,</w:t>
      </w:r>
      <w:r w:rsidRPr="00102310">
        <w:rPr>
          <w:color w:val="000000"/>
          <w:sz w:val="28"/>
          <w:szCs w:val="28"/>
        </w:rPr>
        <w:t xml:space="preserve"> attivo lunedì</w:t>
      </w:r>
      <w:r w:rsidR="00AD6F41">
        <w:rPr>
          <w:color w:val="000000"/>
          <w:sz w:val="28"/>
          <w:szCs w:val="28"/>
        </w:rPr>
        <w:t>,</w:t>
      </w:r>
      <w:r w:rsidRPr="00102310">
        <w:rPr>
          <w:color w:val="000000"/>
          <w:sz w:val="28"/>
          <w:szCs w:val="28"/>
        </w:rPr>
        <w:t xml:space="preserve"> mercoledì </w:t>
      </w:r>
      <w:r w:rsidR="00AD6F41">
        <w:rPr>
          <w:color w:val="000000"/>
          <w:sz w:val="28"/>
          <w:szCs w:val="28"/>
        </w:rPr>
        <w:t xml:space="preserve">e </w:t>
      </w:r>
      <w:r w:rsidRPr="00102310">
        <w:rPr>
          <w:color w:val="000000"/>
          <w:sz w:val="28"/>
          <w:szCs w:val="28"/>
        </w:rPr>
        <w:t xml:space="preserve">venerdì </w:t>
      </w:r>
      <w:r w:rsidR="00AD6F41">
        <w:rPr>
          <w:color w:val="000000"/>
          <w:sz w:val="28"/>
          <w:szCs w:val="28"/>
        </w:rPr>
        <w:t xml:space="preserve">ore </w:t>
      </w:r>
      <w:r w:rsidRPr="00102310">
        <w:rPr>
          <w:color w:val="000000"/>
          <w:sz w:val="28"/>
          <w:szCs w:val="28"/>
        </w:rPr>
        <w:t>9</w:t>
      </w:r>
      <w:r w:rsidR="00CB703A">
        <w:rPr>
          <w:color w:val="000000"/>
          <w:sz w:val="28"/>
          <w:szCs w:val="28"/>
        </w:rPr>
        <w:t>-</w:t>
      </w:r>
      <w:r w:rsidRPr="00102310">
        <w:rPr>
          <w:color w:val="000000"/>
          <w:sz w:val="28"/>
          <w:szCs w:val="28"/>
        </w:rPr>
        <w:t>12</w:t>
      </w:r>
      <w:r w:rsidR="00AD6F41">
        <w:rPr>
          <w:color w:val="000000"/>
          <w:sz w:val="28"/>
          <w:szCs w:val="28"/>
        </w:rPr>
        <w:t>. A</w:t>
      </w:r>
      <w:r w:rsidRPr="00102310">
        <w:rPr>
          <w:color w:val="000000"/>
          <w:sz w:val="28"/>
          <w:szCs w:val="28"/>
        </w:rPr>
        <w:t xml:space="preserve"> disposizione </w:t>
      </w:r>
      <w:r w:rsidR="00AD6F41">
        <w:rPr>
          <w:color w:val="000000"/>
          <w:sz w:val="28"/>
          <w:szCs w:val="28"/>
        </w:rPr>
        <w:t>anche un</w:t>
      </w:r>
      <w:r w:rsidRPr="00102310">
        <w:rPr>
          <w:color w:val="000000"/>
          <w:sz w:val="28"/>
          <w:szCs w:val="28"/>
        </w:rPr>
        <w:t xml:space="preserve"> indirizzo mail dedicato:</w:t>
      </w:r>
      <w:r w:rsidR="00AD6F41">
        <w:rPr>
          <w:color w:val="000000"/>
          <w:sz w:val="28"/>
          <w:szCs w:val="28"/>
        </w:rPr>
        <w:t xml:space="preserve"> </w:t>
      </w:r>
      <w:hyperlink r:id="rId6" w:history="1">
        <w:r w:rsidR="00AD6F41" w:rsidRPr="00AD6F41">
          <w:rPr>
            <w:rStyle w:val="Collegamentoipertestuale"/>
            <w:color w:val="auto"/>
            <w:sz w:val="28"/>
            <w:szCs w:val="28"/>
            <w:u w:val="none"/>
          </w:rPr>
          <w:t>alluvione2023@comune.carmignano.po.it</w:t>
        </w:r>
      </w:hyperlink>
      <w:r w:rsidR="00AD6F41" w:rsidRPr="00AD6F41">
        <w:rPr>
          <w:sz w:val="28"/>
          <w:szCs w:val="28"/>
        </w:rPr>
        <w:t>.</w:t>
      </w:r>
      <w:r w:rsidR="00AD6F41">
        <w:rPr>
          <w:color w:val="000000"/>
          <w:sz w:val="28"/>
          <w:szCs w:val="28"/>
        </w:rPr>
        <w:t xml:space="preserve"> </w:t>
      </w:r>
    </w:p>
    <w:p w14:paraId="1F070D41" w14:textId="17EE35B1" w:rsidR="00AD6F41" w:rsidRDefault="00AD6F41" w:rsidP="00AD6F4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Informazioni e scadenze anche s</w:t>
      </w:r>
      <w:r w:rsidRPr="00AD6F41">
        <w:rPr>
          <w:color w:val="000000"/>
          <w:sz w:val="28"/>
          <w:szCs w:val="28"/>
        </w:rPr>
        <w:t>ul sit</w:t>
      </w:r>
      <w:r>
        <w:rPr>
          <w:color w:val="000000"/>
          <w:sz w:val="28"/>
          <w:szCs w:val="28"/>
        </w:rPr>
        <w:t>o</w:t>
      </w:r>
      <w:r w:rsidRPr="00AD6F41">
        <w:rPr>
          <w:color w:val="000000"/>
          <w:sz w:val="28"/>
          <w:szCs w:val="28"/>
        </w:rPr>
        <w:t xml:space="preserve"> della Regione Toscana</w:t>
      </w:r>
      <w:r>
        <w:rPr>
          <w:color w:val="000000"/>
          <w:sz w:val="28"/>
          <w:szCs w:val="28"/>
        </w:rPr>
        <w:t xml:space="preserve">: </w:t>
      </w:r>
      <w:r w:rsidRPr="00AD6F41">
        <w:rPr>
          <w:color w:val="000000"/>
          <w:sz w:val="28"/>
          <w:szCs w:val="28"/>
        </w:rPr>
        <w:t xml:space="preserve"> </w:t>
      </w:r>
      <w:hyperlink r:id="rId7" w:history="1">
        <w:r w:rsidRPr="00AD6F41">
          <w:rPr>
            <w:rStyle w:val="Collegamentoipertestuale"/>
            <w:color w:val="auto"/>
            <w:sz w:val="28"/>
            <w:szCs w:val="28"/>
            <w:u w:val="none"/>
          </w:rPr>
          <w:t>https://www.regione.toscana.it/alluvione2023</w:t>
        </w:r>
      </w:hyperlink>
      <w:r>
        <w:rPr>
          <w:color w:val="000000"/>
          <w:sz w:val="28"/>
          <w:szCs w:val="28"/>
        </w:rPr>
        <w:t>.</w:t>
      </w:r>
    </w:p>
    <w:p w14:paraId="31147ED8" w14:textId="77777777" w:rsidR="00AD6F41" w:rsidRPr="00AD6F41" w:rsidRDefault="00AD6F41" w:rsidP="00AD6F4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sectPr w:rsidR="00AD6F41" w:rsidRPr="00AD6F41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F6"/>
    <w:rsid w:val="00102310"/>
    <w:rsid w:val="00135C0C"/>
    <w:rsid w:val="00395BFD"/>
    <w:rsid w:val="00707DCD"/>
    <w:rsid w:val="008F4391"/>
    <w:rsid w:val="00AD6F41"/>
    <w:rsid w:val="00B720F6"/>
    <w:rsid w:val="00C0035A"/>
    <w:rsid w:val="00C51FB2"/>
    <w:rsid w:val="00CB703A"/>
    <w:rsid w:val="00CB737F"/>
    <w:rsid w:val="00FF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E032"/>
  <w15:docId w15:val="{D7919059-A9E2-4BFB-B662-D8BDD791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AD6F4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6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egione.toscana.it/alluvione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luvione2023@comune.carmignano.po.it" TargetMode="Externa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4</cp:revision>
  <dcterms:created xsi:type="dcterms:W3CDTF">2025-02-20T11:22:00Z</dcterms:created>
  <dcterms:modified xsi:type="dcterms:W3CDTF">2025-02-20T11:27:00Z</dcterms:modified>
</cp:coreProperties>
</file>